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2A41" w14:textId="6FEFED74" w:rsidR="00DF0963" w:rsidRDefault="00DF0963" w:rsidP="009618BB">
      <w:pPr>
        <w:ind w:left="2160" w:firstLine="720"/>
        <w:rPr>
          <w:rFonts w:ascii="TimesNewRomanPS" w:hAnsi="TimesNewRomanPS"/>
          <w:b/>
          <w:bCs/>
          <w:sz w:val="32"/>
          <w:szCs w:val="32"/>
        </w:rPr>
      </w:pPr>
      <w:r w:rsidRPr="00DF0963">
        <w:rPr>
          <w:rFonts w:ascii="TimesNewRomanPS" w:hAnsi="TimesNewRomanPS"/>
          <w:b/>
          <w:bCs/>
          <w:sz w:val="32"/>
          <w:szCs w:val="32"/>
        </w:rPr>
        <w:t>ZHANDARKA KURTI</w:t>
      </w:r>
      <w:r w:rsidR="00F45B71">
        <w:rPr>
          <w:rFonts w:ascii="TimesNewRomanPS" w:hAnsi="TimesNewRomanPS"/>
          <w:b/>
          <w:bCs/>
          <w:sz w:val="32"/>
          <w:szCs w:val="32"/>
        </w:rPr>
        <w:t>,</w:t>
      </w:r>
      <w:r w:rsidR="008852C8">
        <w:rPr>
          <w:rFonts w:ascii="TimesNewRomanPS" w:hAnsi="TimesNewRomanPS"/>
          <w:b/>
          <w:bCs/>
          <w:sz w:val="32"/>
          <w:szCs w:val="32"/>
        </w:rPr>
        <w:t xml:space="preserve"> </w:t>
      </w:r>
      <w:r w:rsidR="00F45B71">
        <w:rPr>
          <w:rFonts w:ascii="TimesNewRomanPS" w:hAnsi="TimesNewRomanPS"/>
          <w:b/>
          <w:bCs/>
          <w:sz w:val="32"/>
          <w:szCs w:val="32"/>
        </w:rPr>
        <w:t>PHD</w:t>
      </w:r>
    </w:p>
    <w:p w14:paraId="6C41C763" w14:textId="56ED65DF" w:rsidR="00DF0963" w:rsidRDefault="00DF0963" w:rsidP="00DF0963">
      <w:pPr>
        <w:jc w:val="center"/>
        <w:rPr>
          <w:rFonts w:ascii="TimesNewRomanPS" w:hAnsi="TimesNewRomanPS"/>
          <w:b/>
          <w:bCs/>
        </w:rPr>
      </w:pPr>
      <w:r w:rsidRPr="00DF0963">
        <w:rPr>
          <w:rFonts w:ascii="TimesNewRomanPS" w:hAnsi="TimesNewRomanPS"/>
          <w:b/>
          <w:bCs/>
        </w:rPr>
        <w:t>CURRICULUM VITAE</w:t>
      </w:r>
    </w:p>
    <w:p w14:paraId="6C6A0EE0" w14:textId="77777777" w:rsidR="00DF0963" w:rsidRDefault="00DF0963" w:rsidP="00DF0963">
      <w:pPr>
        <w:jc w:val="center"/>
        <w:rPr>
          <w:rFonts w:ascii="TimesNewRomanPS" w:hAnsi="TimesNewRomanPS"/>
          <w:b/>
          <w:bCs/>
        </w:rPr>
      </w:pPr>
    </w:p>
    <w:p w14:paraId="359EBA8D" w14:textId="13E8A225" w:rsidR="00DF0963" w:rsidRPr="005E3E57" w:rsidRDefault="00DF0963" w:rsidP="008852C8">
      <w:pPr>
        <w:pStyle w:val="NormalWeb"/>
        <w:spacing w:before="0" w:beforeAutospacing="0" w:after="0" w:afterAutospacing="0"/>
      </w:pPr>
      <w:r w:rsidRPr="005E3E57">
        <w:t xml:space="preserve">Department of </w:t>
      </w:r>
      <w:r w:rsidR="00632021">
        <w:t xml:space="preserve">Criminal Justice </w:t>
      </w:r>
      <w:r w:rsidR="006772A5">
        <w:t xml:space="preserve">and Criminology </w:t>
      </w:r>
    </w:p>
    <w:p w14:paraId="05646A2F" w14:textId="0FE91989" w:rsidR="00DF0963" w:rsidRPr="005E3E57" w:rsidRDefault="00DF0963" w:rsidP="008852C8">
      <w:pPr>
        <w:pStyle w:val="NormalWeb"/>
        <w:spacing w:before="0" w:beforeAutospacing="0" w:after="0" w:afterAutospacing="0"/>
      </w:pPr>
      <w:r w:rsidRPr="005E3E57">
        <w:t>College of Arts and Sciences</w:t>
      </w:r>
    </w:p>
    <w:p w14:paraId="54224CD1" w14:textId="30C9C732" w:rsidR="00DF0963" w:rsidRPr="005E3E57" w:rsidRDefault="00632021" w:rsidP="008852C8">
      <w:pPr>
        <w:pStyle w:val="NormalWeb"/>
        <w:spacing w:before="0" w:beforeAutospacing="0" w:after="0" w:afterAutospacing="0"/>
      </w:pPr>
      <w:r>
        <w:t>Loyola University</w:t>
      </w:r>
      <w:r w:rsidR="009618BB">
        <w:t>,</w:t>
      </w:r>
      <w:r>
        <w:t xml:space="preserve"> Chicago </w:t>
      </w:r>
    </w:p>
    <w:p w14:paraId="7A23EC3C" w14:textId="2BEAF42E" w:rsidR="00DF0963" w:rsidRDefault="00DF0963" w:rsidP="008852C8">
      <w:pPr>
        <w:pStyle w:val="NormalWeb"/>
        <w:spacing w:before="0" w:beforeAutospacing="0" w:after="0" w:afterAutospacing="0"/>
        <w:rPr>
          <w:rStyle w:val="Hyperlink"/>
        </w:rPr>
      </w:pPr>
      <w:r w:rsidRPr="005E3E57">
        <w:t xml:space="preserve">Email: </w:t>
      </w:r>
      <w:hyperlink r:id="rId7" w:history="1">
        <w:r w:rsidR="00632021" w:rsidRPr="00A63789">
          <w:rPr>
            <w:rStyle w:val="Hyperlink"/>
          </w:rPr>
          <w:t>zkurti@luc.edu</w:t>
        </w:r>
      </w:hyperlink>
    </w:p>
    <w:p w14:paraId="78B05E0F" w14:textId="3F40CB52" w:rsidR="003611EF" w:rsidRPr="005E3E57" w:rsidRDefault="00F45B71" w:rsidP="003611EF">
      <w:pPr>
        <w:spacing w:before="100" w:beforeAutospacing="1" w:after="100" w:afterAutospacing="1"/>
        <w:rPr>
          <w:b/>
          <w:bCs/>
        </w:rPr>
      </w:pPr>
      <w:r w:rsidRPr="005E3E57">
        <w:rPr>
          <w:b/>
          <w:bCs/>
          <w:u w:val="single"/>
        </w:rPr>
        <w:t xml:space="preserve">ACADEMIC </w:t>
      </w:r>
      <w:r w:rsidR="00827BEE" w:rsidRPr="005E3E57">
        <w:rPr>
          <w:b/>
          <w:bCs/>
          <w:u w:val="single"/>
        </w:rPr>
        <w:t>POSITIONS</w:t>
      </w:r>
    </w:p>
    <w:p w14:paraId="64A8A2F5" w14:textId="0935C7ED" w:rsidR="00632021" w:rsidRDefault="00632021" w:rsidP="00F8169D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Loyola University</w:t>
      </w:r>
      <w:r w:rsidR="009618BB">
        <w:rPr>
          <w:b/>
          <w:bCs/>
        </w:rPr>
        <w:t>,</w:t>
      </w:r>
      <w:r>
        <w:rPr>
          <w:b/>
          <w:bCs/>
        </w:rPr>
        <w:t xml:space="preserve"> Chicago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3336A">
        <w:rPr>
          <w:b/>
          <w:bCs/>
        </w:rPr>
        <w:t xml:space="preserve">           </w:t>
      </w:r>
      <w:r w:rsidR="00451CAD">
        <w:rPr>
          <w:b/>
          <w:bCs/>
        </w:rPr>
        <w:t xml:space="preserve">   </w:t>
      </w:r>
      <w:r w:rsidRPr="00632021">
        <w:t>2021-present</w:t>
      </w:r>
    </w:p>
    <w:p w14:paraId="2D82DF07" w14:textId="0E415F1C" w:rsidR="00632021" w:rsidRPr="00632021" w:rsidRDefault="00632021" w:rsidP="00F8169D">
      <w:pPr>
        <w:pStyle w:val="NormalWeb"/>
        <w:spacing w:before="0" w:beforeAutospacing="0" w:after="0" w:afterAutospacing="0"/>
      </w:pPr>
      <w:r w:rsidRPr="00632021">
        <w:t>Department of Criminology and Criminal Justice</w:t>
      </w:r>
    </w:p>
    <w:p w14:paraId="7CEA67BF" w14:textId="1CF24F3A" w:rsidR="00632021" w:rsidRDefault="00632021" w:rsidP="00F8169D">
      <w:pPr>
        <w:pStyle w:val="NormalWeb"/>
        <w:spacing w:before="0" w:beforeAutospacing="0" w:after="0" w:afterAutospacing="0"/>
        <w:rPr>
          <w:i/>
          <w:iCs/>
        </w:rPr>
      </w:pPr>
      <w:r w:rsidRPr="00632021">
        <w:rPr>
          <w:i/>
          <w:iCs/>
        </w:rPr>
        <w:t xml:space="preserve">Assistant Professor </w:t>
      </w:r>
    </w:p>
    <w:p w14:paraId="3DCC0F6D" w14:textId="77777777" w:rsidR="00632021" w:rsidRDefault="00632021" w:rsidP="00F8169D">
      <w:pPr>
        <w:pStyle w:val="NormalWeb"/>
        <w:spacing w:before="0" w:beforeAutospacing="0" w:after="0" w:afterAutospacing="0"/>
        <w:rPr>
          <w:b/>
          <w:bCs/>
        </w:rPr>
      </w:pPr>
    </w:p>
    <w:p w14:paraId="760C8F0A" w14:textId="272B8C86" w:rsidR="00F8169D" w:rsidRPr="005E3E57" w:rsidRDefault="00F8169D" w:rsidP="00F8169D">
      <w:pPr>
        <w:pStyle w:val="NormalWeb"/>
        <w:spacing w:before="0" w:beforeAutospacing="0" w:after="0" w:afterAutospacing="0"/>
      </w:pPr>
      <w:r w:rsidRPr="005E3E57">
        <w:rPr>
          <w:b/>
          <w:bCs/>
        </w:rPr>
        <w:t>The University of Tennessee, Knoxville</w:t>
      </w:r>
      <w:r w:rsidRPr="005E3E57">
        <w:t xml:space="preserve"> </w:t>
      </w:r>
      <w:r w:rsidRPr="005E3E57">
        <w:tab/>
      </w:r>
      <w:r w:rsidRPr="005E3E57">
        <w:tab/>
      </w:r>
      <w:r w:rsidRPr="005E3E57">
        <w:tab/>
      </w:r>
      <w:r w:rsidRPr="005E3E57">
        <w:tab/>
      </w:r>
      <w:r w:rsidRPr="005E3E57">
        <w:tab/>
      </w:r>
      <w:r w:rsidRPr="005E3E57">
        <w:tab/>
      </w:r>
      <w:r w:rsidR="00632021">
        <w:t xml:space="preserve">   </w:t>
      </w:r>
      <w:r w:rsidRPr="005E3E57">
        <w:t>2019-</w:t>
      </w:r>
      <w:r w:rsidR="00632021">
        <w:t>2021</w:t>
      </w:r>
      <w:r w:rsidRPr="005E3E57">
        <w:tab/>
      </w:r>
    </w:p>
    <w:p w14:paraId="7E604639" w14:textId="2D7E807A" w:rsidR="00F8169D" w:rsidRPr="005E3E57" w:rsidRDefault="00F8169D" w:rsidP="009412C5">
      <w:pPr>
        <w:rPr>
          <w:b/>
          <w:bCs/>
        </w:rPr>
      </w:pPr>
      <w:r w:rsidRPr="005E3E57">
        <w:t xml:space="preserve">Department of Sociology </w:t>
      </w:r>
    </w:p>
    <w:p w14:paraId="3EABC012" w14:textId="37B80E3B" w:rsidR="00DF0963" w:rsidRPr="005E3E57" w:rsidRDefault="00DF0963" w:rsidP="009412C5">
      <w:pPr>
        <w:rPr>
          <w:b/>
          <w:bCs/>
        </w:rPr>
      </w:pPr>
      <w:r w:rsidRPr="005E3E57">
        <w:rPr>
          <w:i/>
          <w:iCs/>
        </w:rPr>
        <w:t>Assistant Professor</w:t>
      </w:r>
      <w:r w:rsidRPr="005E3E57">
        <w:rPr>
          <w:i/>
          <w:iCs/>
        </w:rPr>
        <w:tab/>
      </w:r>
      <w:r w:rsidRPr="005E3E57">
        <w:tab/>
      </w:r>
      <w:r w:rsidRPr="005E3E57">
        <w:tab/>
      </w:r>
      <w:r w:rsidRPr="005E3E57">
        <w:tab/>
      </w:r>
      <w:r w:rsidRPr="005E3E57">
        <w:tab/>
      </w:r>
      <w:r w:rsidRPr="005E3E57">
        <w:tab/>
      </w:r>
      <w:r w:rsidRPr="005E3E57">
        <w:tab/>
      </w:r>
      <w:r w:rsidRPr="005E3E57">
        <w:tab/>
      </w:r>
      <w:r w:rsidRPr="005E3E57">
        <w:tab/>
      </w:r>
    </w:p>
    <w:p w14:paraId="1A3C23BA" w14:textId="77777777" w:rsidR="009412C5" w:rsidRPr="005E3E57" w:rsidRDefault="009412C5" w:rsidP="009412C5">
      <w:pPr>
        <w:pStyle w:val="NormalWeb"/>
        <w:spacing w:before="0" w:beforeAutospacing="0" w:after="0" w:afterAutospacing="0"/>
      </w:pPr>
    </w:p>
    <w:p w14:paraId="581A97AC" w14:textId="75814A0C" w:rsidR="00F8169D" w:rsidRPr="005E3E57" w:rsidRDefault="00F8169D" w:rsidP="009412C5">
      <w:pPr>
        <w:pStyle w:val="NormalWeb"/>
        <w:spacing w:before="0" w:beforeAutospacing="0" w:after="0" w:afterAutospacing="0"/>
        <w:rPr>
          <w:i/>
          <w:iCs/>
        </w:rPr>
      </w:pPr>
      <w:r w:rsidRPr="005E3E57">
        <w:rPr>
          <w:b/>
          <w:bCs/>
        </w:rPr>
        <w:t>New York University</w:t>
      </w:r>
      <w:r w:rsidRPr="005E3E57">
        <w:rPr>
          <w:b/>
          <w:bCs/>
        </w:rPr>
        <w:tab/>
      </w:r>
      <w:r w:rsidRPr="005E3E57">
        <w:rPr>
          <w:b/>
          <w:bCs/>
        </w:rPr>
        <w:tab/>
      </w:r>
      <w:r w:rsidRPr="005E3E57">
        <w:rPr>
          <w:b/>
          <w:bCs/>
        </w:rPr>
        <w:tab/>
      </w:r>
      <w:r w:rsidRPr="005E3E57">
        <w:rPr>
          <w:b/>
          <w:bCs/>
        </w:rPr>
        <w:tab/>
      </w:r>
      <w:r w:rsidRPr="005E3E57">
        <w:rPr>
          <w:b/>
          <w:bCs/>
        </w:rPr>
        <w:tab/>
      </w:r>
      <w:r w:rsidRPr="005E3E57">
        <w:rPr>
          <w:b/>
          <w:bCs/>
        </w:rPr>
        <w:tab/>
      </w:r>
      <w:r w:rsidRPr="005E3E57">
        <w:rPr>
          <w:b/>
          <w:bCs/>
        </w:rPr>
        <w:tab/>
      </w:r>
      <w:r w:rsidRPr="005E3E57">
        <w:rPr>
          <w:b/>
          <w:bCs/>
        </w:rPr>
        <w:tab/>
      </w:r>
      <w:r w:rsidR="00632021">
        <w:rPr>
          <w:b/>
          <w:bCs/>
        </w:rPr>
        <w:t xml:space="preserve">    </w:t>
      </w:r>
      <w:r w:rsidRPr="005E3E57">
        <w:t>2018-2019</w:t>
      </w:r>
    </w:p>
    <w:p w14:paraId="5EECBA5E" w14:textId="4A1F5C27" w:rsidR="00F8169D" w:rsidRPr="005E3E57" w:rsidRDefault="00F8169D" w:rsidP="009412C5">
      <w:pPr>
        <w:pStyle w:val="NormalWeb"/>
        <w:spacing w:before="0" w:beforeAutospacing="0" w:after="0" w:afterAutospacing="0"/>
        <w:rPr>
          <w:i/>
          <w:iCs/>
        </w:rPr>
      </w:pPr>
      <w:r w:rsidRPr="005E3E57">
        <w:t xml:space="preserve">Prison Education Program </w:t>
      </w:r>
    </w:p>
    <w:p w14:paraId="6363FDEA" w14:textId="03189C1B" w:rsidR="00F8169D" w:rsidRPr="006772A5" w:rsidRDefault="00DF0963" w:rsidP="009412C5">
      <w:pPr>
        <w:pStyle w:val="NormalWeb"/>
        <w:spacing w:before="0" w:beforeAutospacing="0" w:after="0" w:afterAutospacing="0"/>
      </w:pPr>
      <w:r w:rsidRPr="005E3E57">
        <w:rPr>
          <w:i/>
          <w:iCs/>
        </w:rPr>
        <w:t>Postdoctoral Fellow</w:t>
      </w:r>
      <w:r w:rsidRPr="005E3E57">
        <w:t xml:space="preserve"> </w:t>
      </w:r>
      <w:r w:rsidR="009412C5" w:rsidRPr="005E3E57">
        <w:tab/>
      </w:r>
      <w:r w:rsidR="009412C5" w:rsidRPr="005E3E57">
        <w:tab/>
      </w:r>
      <w:r w:rsidR="009412C5" w:rsidRPr="005E3E57">
        <w:tab/>
      </w:r>
      <w:r w:rsidR="009412C5" w:rsidRPr="005E3E57">
        <w:tab/>
      </w:r>
      <w:r w:rsidR="009412C5" w:rsidRPr="005E3E57">
        <w:tab/>
      </w:r>
      <w:r w:rsidR="009412C5" w:rsidRPr="005E3E57">
        <w:tab/>
      </w:r>
      <w:r w:rsidR="009412C5" w:rsidRPr="005E3E57">
        <w:tab/>
      </w:r>
      <w:r w:rsidR="009412C5" w:rsidRPr="005E3E57">
        <w:tab/>
      </w:r>
      <w:r w:rsidR="009412C5" w:rsidRPr="005E3E57">
        <w:tab/>
      </w:r>
      <w:r w:rsidRPr="005E3E57">
        <w:rPr>
          <w:b/>
          <w:bCs/>
        </w:rPr>
        <w:tab/>
      </w:r>
      <w:r w:rsidRPr="005E3E57">
        <w:rPr>
          <w:b/>
          <w:bCs/>
        </w:rPr>
        <w:tab/>
        <w:t xml:space="preserve"> </w:t>
      </w:r>
    </w:p>
    <w:p w14:paraId="5EAC0385" w14:textId="77777777" w:rsidR="005636A7" w:rsidRDefault="005636A7" w:rsidP="00AF0CE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13EAE85D" w14:textId="77777777" w:rsidR="00B85491" w:rsidRDefault="00B85491" w:rsidP="00AF0CE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270B06D9" w14:textId="77777777" w:rsidR="00B85491" w:rsidRDefault="00B85491" w:rsidP="00AF0CE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24D1260C" w14:textId="25CDAE7F" w:rsidR="009412C5" w:rsidRPr="005E3E57" w:rsidRDefault="009412C5" w:rsidP="00AF0CED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5E3E57">
        <w:rPr>
          <w:b/>
          <w:bCs/>
          <w:u w:val="single"/>
        </w:rPr>
        <w:t xml:space="preserve">EDUCATION </w:t>
      </w:r>
    </w:p>
    <w:p w14:paraId="630AB802" w14:textId="77777777" w:rsidR="00B85491" w:rsidRPr="00B85491" w:rsidRDefault="00B85491" w:rsidP="00B85491">
      <w:r w:rsidRPr="00B85491">
        <w:t xml:space="preserve">2018 </w:t>
      </w:r>
      <w:r w:rsidRPr="00B85491">
        <w:tab/>
      </w:r>
      <w:r w:rsidRPr="00B85491">
        <w:tab/>
      </w:r>
      <w:r w:rsidRPr="00B85491">
        <w:tab/>
        <w:t xml:space="preserve">Ph.D., Sociology </w:t>
      </w:r>
    </w:p>
    <w:p w14:paraId="5058C991" w14:textId="2130AA87" w:rsidR="00DF0963" w:rsidRPr="00B85491" w:rsidRDefault="00B85491" w:rsidP="00B85491">
      <w:pPr>
        <w:ind w:left="1440" w:firstLine="720"/>
      </w:pPr>
      <w:r w:rsidRPr="00B85491">
        <w:t xml:space="preserve">State University of New York at </w:t>
      </w:r>
      <w:r w:rsidR="00DF0963" w:rsidRPr="00B85491">
        <w:t>Binghamton</w:t>
      </w:r>
      <w:r w:rsidR="00F45B71" w:rsidRPr="00B85491">
        <w:tab/>
      </w:r>
      <w:r w:rsidR="00F45B71" w:rsidRPr="00B85491">
        <w:tab/>
      </w:r>
      <w:r w:rsidR="00F45B71" w:rsidRPr="00B85491">
        <w:tab/>
      </w:r>
      <w:r w:rsidR="00F45B71" w:rsidRPr="00B85491">
        <w:tab/>
      </w:r>
      <w:r w:rsidR="00F45B71" w:rsidRPr="00B85491">
        <w:tab/>
      </w:r>
      <w:r w:rsidR="00F45B71" w:rsidRPr="00B85491">
        <w:tab/>
        <w:t xml:space="preserve">      </w:t>
      </w:r>
    </w:p>
    <w:p w14:paraId="51D56245" w14:textId="4BEE6CD4" w:rsidR="00B85491" w:rsidRPr="00B85491" w:rsidRDefault="00B85491" w:rsidP="00B85491">
      <w:r w:rsidRPr="00B85491">
        <w:t>2005</w:t>
      </w:r>
      <w:r w:rsidRPr="00B85491">
        <w:tab/>
      </w:r>
      <w:r w:rsidRPr="00B85491">
        <w:tab/>
      </w:r>
      <w:r w:rsidRPr="00B85491">
        <w:tab/>
        <w:t>M.A.</w:t>
      </w:r>
      <w:r w:rsidR="00451CAD">
        <w:t>,</w:t>
      </w:r>
      <w:r w:rsidRPr="00B85491">
        <w:t xml:space="preserve"> Sociology </w:t>
      </w:r>
    </w:p>
    <w:p w14:paraId="39E7ACEE" w14:textId="77777777" w:rsidR="00B85491" w:rsidRPr="00B85491" w:rsidRDefault="00B85491" w:rsidP="00B85491">
      <w:pPr>
        <w:ind w:left="1440" w:firstLine="720"/>
      </w:pPr>
      <w:r w:rsidRPr="00B85491">
        <w:t>State University of New York at Binghamton</w:t>
      </w:r>
      <w:r w:rsidRPr="00B85491">
        <w:tab/>
      </w:r>
    </w:p>
    <w:p w14:paraId="7939AE91" w14:textId="60D72D09" w:rsidR="00DF0963" w:rsidRPr="00B85491" w:rsidRDefault="00B85491" w:rsidP="00B85491">
      <w:pPr>
        <w:ind w:left="1440" w:firstLine="720"/>
      </w:pPr>
      <w:r w:rsidRPr="00B85491">
        <w:tab/>
      </w:r>
    </w:p>
    <w:p w14:paraId="70B97305" w14:textId="77777777" w:rsidR="00451CAD" w:rsidRDefault="00B85491" w:rsidP="00B85491">
      <w:pPr>
        <w:ind w:left="2160" w:hanging="2160"/>
      </w:pPr>
      <w:r w:rsidRPr="00B85491">
        <w:t>2005</w:t>
      </w:r>
      <w:r w:rsidRPr="00B85491">
        <w:tab/>
        <w:t xml:space="preserve">B.A., </w:t>
      </w:r>
      <w:r w:rsidR="00DF0963" w:rsidRPr="00B85491">
        <w:t>Comparative Literature</w:t>
      </w:r>
    </w:p>
    <w:p w14:paraId="782A9C81" w14:textId="157E6A40" w:rsidR="00B85491" w:rsidRPr="00B85491" w:rsidRDefault="00B85491" w:rsidP="00451CAD">
      <w:pPr>
        <w:ind w:left="2160"/>
      </w:pPr>
      <w:r w:rsidRPr="00B85491">
        <w:t>State University of New York at Binghamton</w:t>
      </w:r>
      <w:r w:rsidRPr="00B85491">
        <w:tab/>
      </w:r>
    </w:p>
    <w:p w14:paraId="0E1AE0BC" w14:textId="77777777" w:rsidR="00B85491" w:rsidRDefault="00B85491" w:rsidP="005636A7">
      <w:pPr>
        <w:spacing w:before="100" w:beforeAutospacing="1" w:after="100" w:afterAutospacing="1"/>
        <w:rPr>
          <w:b/>
          <w:bCs/>
          <w:u w:val="single"/>
        </w:rPr>
      </w:pPr>
    </w:p>
    <w:p w14:paraId="44CCEB0B" w14:textId="6D12754A" w:rsidR="005636A7" w:rsidRDefault="00DF0963" w:rsidP="005636A7">
      <w:pPr>
        <w:spacing w:before="100" w:beforeAutospacing="1" w:after="100" w:afterAutospacing="1"/>
        <w:rPr>
          <w:b/>
          <w:bCs/>
          <w:u w:val="single"/>
        </w:rPr>
      </w:pPr>
      <w:r w:rsidRPr="005E3E57">
        <w:rPr>
          <w:b/>
          <w:bCs/>
          <w:u w:val="single"/>
        </w:rPr>
        <w:t xml:space="preserve">AREAS OF SPECIALIZATION </w:t>
      </w:r>
    </w:p>
    <w:p w14:paraId="49BACA08" w14:textId="2BF6F630" w:rsidR="005636A7" w:rsidRPr="00ED4EC0" w:rsidRDefault="006860EF" w:rsidP="006772A5">
      <w:pPr>
        <w:spacing w:before="100" w:beforeAutospacing="1" w:after="100" w:afterAutospacing="1"/>
        <w:rPr>
          <w:u w:val="single"/>
        </w:rPr>
      </w:pPr>
      <w:r>
        <w:rPr>
          <w:color w:val="272727"/>
          <w:shd w:val="clear" w:color="auto" w:fill="FFFFFF"/>
        </w:rPr>
        <w:t>Critical Criminology</w:t>
      </w:r>
      <w:r w:rsidR="00ED4EC0" w:rsidRPr="00ED4EC0">
        <w:rPr>
          <w:color w:val="272727"/>
          <w:shd w:val="clear" w:color="auto" w:fill="FFFFFF"/>
        </w:rPr>
        <w:t xml:space="preserve">; Race, Class, Gender, Crime and Justice; </w:t>
      </w:r>
      <w:r w:rsidR="00451CAD">
        <w:rPr>
          <w:color w:val="272727"/>
          <w:shd w:val="clear" w:color="auto" w:fill="FFFFFF"/>
        </w:rPr>
        <w:t>Social Control;</w:t>
      </w:r>
      <w:r w:rsidR="00ED4EC0" w:rsidRPr="00ED4EC0">
        <w:rPr>
          <w:color w:val="272727"/>
          <w:shd w:val="clear" w:color="auto" w:fill="FFFFFF"/>
        </w:rPr>
        <w:t xml:space="preserve"> Qualitative Research Method</w:t>
      </w:r>
      <w:r w:rsidR="001452FC">
        <w:rPr>
          <w:color w:val="272727"/>
          <w:shd w:val="clear" w:color="auto" w:fill="FFFFFF"/>
        </w:rPr>
        <w:t>s</w:t>
      </w:r>
      <w:r w:rsidR="00ED4EC0" w:rsidRPr="00ED4EC0">
        <w:rPr>
          <w:color w:val="272727"/>
          <w:shd w:val="clear" w:color="auto" w:fill="FFFFFF"/>
        </w:rPr>
        <w:t>.</w:t>
      </w:r>
    </w:p>
    <w:p w14:paraId="4567EB68" w14:textId="77777777" w:rsidR="00EC2AD0" w:rsidRDefault="00EC2AD0" w:rsidP="00686367">
      <w:pPr>
        <w:rPr>
          <w:b/>
          <w:bCs/>
          <w:u w:val="single"/>
        </w:rPr>
      </w:pPr>
    </w:p>
    <w:p w14:paraId="72329BC5" w14:textId="77777777" w:rsidR="00B85491" w:rsidRDefault="00B85491" w:rsidP="00686367">
      <w:pPr>
        <w:rPr>
          <w:b/>
          <w:bCs/>
          <w:u w:val="single"/>
        </w:rPr>
      </w:pPr>
    </w:p>
    <w:p w14:paraId="71635F51" w14:textId="77777777" w:rsidR="00B85491" w:rsidRDefault="00B85491" w:rsidP="00686367">
      <w:pPr>
        <w:rPr>
          <w:b/>
          <w:bCs/>
          <w:u w:val="single"/>
        </w:rPr>
      </w:pPr>
    </w:p>
    <w:p w14:paraId="7364E2E0" w14:textId="77777777" w:rsidR="00B85491" w:rsidRDefault="00B85491" w:rsidP="00686367">
      <w:pPr>
        <w:rPr>
          <w:b/>
          <w:bCs/>
          <w:u w:val="single"/>
        </w:rPr>
      </w:pPr>
    </w:p>
    <w:p w14:paraId="134AB07D" w14:textId="77777777" w:rsidR="00B85491" w:rsidRDefault="00B85491" w:rsidP="00686367">
      <w:pPr>
        <w:rPr>
          <w:b/>
          <w:bCs/>
          <w:u w:val="single"/>
        </w:rPr>
      </w:pPr>
    </w:p>
    <w:p w14:paraId="3CBB0563" w14:textId="77777777" w:rsidR="00B85491" w:rsidRDefault="00B85491" w:rsidP="00686367">
      <w:pPr>
        <w:rPr>
          <w:b/>
          <w:bCs/>
          <w:u w:val="single"/>
        </w:rPr>
      </w:pPr>
    </w:p>
    <w:p w14:paraId="4DE473AB" w14:textId="683B48E2" w:rsidR="009B7E4F" w:rsidRDefault="00EC2AD0" w:rsidP="00686367">
      <w:pPr>
        <w:rPr>
          <w:b/>
          <w:bCs/>
          <w:u w:val="single"/>
        </w:rPr>
      </w:pPr>
      <w:r>
        <w:rPr>
          <w:b/>
          <w:bCs/>
          <w:u w:val="single"/>
        </w:rPr>
        <w:t>PUBLICATIONS</w:t>
      </w:r>
    </w:p>
    <w:p w14:paraId="2AEC2862" w14:textId="77777777" w:rsidR="00EC2AD0" w:rsidRDefault="00EC2AD0" w:rsidP="00EC2AD0">
      <w:pPr>
        <w:rPr>
          <w:b/>
          <w:bCs/>
          <w:u w:val="single"/>
        </w:rPr>
      </w:pPr>
    </w:p>
    <w:p w14:paraId="1F1E12E2" w14:textId="09EE9349" w:rsidR="009B7E4F" w:rsidRDefault="00EC2AD0" w:rsidP="00686367">
      <w:pPr>
        <w:rPr>
          <w:b/>
          <w:bCs/>
        </w:rPr>
      </w:pPr>
      <w:r w:rsidRPr="00EC2AD0">
        <w:rPr>
          <w:b/>
          <w:bCs/>
        </w:rPr>
        <w:t>B</w:t>
      </w:r>
      <w:r>
        <w:rPr>
          <w:b/>
          <w:bCs/>
        </w:rPr>
        <w:t>ooks</w:t>
      </w:r>
    </w:p>
    <w:p w14:paraId="12633856" w14:textId="77777777" w:rsidR="00EE56BD" w:rsidRPr="00EC2AD0" w:rsidRDefault="00EE56BD" w:rsidP="00686367">
      <w:pPr>
        <w:rPr>
          <w:b/>
          <w:bCs/>
        </w:rPr>
      </w:pPr>
    </w:p>
    <w:p w14:paraId="4C053370" w14:textId="3D17D67B" w:rsidR="009B7E4F" w:rsidRPr="00995D2A" w:rsidRDefault="00995D2A" w:rsidP="00995D2A">
      <w:pPr>
        <w:ind w:left="1440" w:hanging="1440"/>
        <w:rPr>
          <w:i/>
          <w:iCs/>
        </w:rPr>
      </w:pPr>
      <w:r>
        <w:t>202</w:t>
      </w:r>
      <w:r w:rsidR="00AF6969">
        <w:t>5</w:t>
      </w:r>
      <w:r>
        <w:tab/>
      </w:r>
      <w:r w:rsidR="009B7E4F" w:rsidRPr="009B7E4F">
        <w:t>Shanahan</w:t>
      </w:r>
      <w:r w:rsidR="00EC2AD0">
        <w:t>, Jarrod</w:t>
      </w:r>
      <w:r w:rsidR="009B7E4F" w:rsidRPr="009B7E4F">
        <w:t xml:space="preserve"> and </w:t>
      </w:r>
      <w:r w:rsidR="009B7E4F" w:rsidRPr="006B0A9F">
        <w:rPr>
          <w:b/>
          <w:bCs/>
        </w:rPr>
        <w:t>Zhandarka Kurti</w:t>
      </w:r>
      <w:r w:rsidR="009B7E4F" w:rsidRPr="009B7E4F">
        <w:t xml:space="preserve"> </w:t>
      </w:r>
      <w:r w:rsidR="009B7E4F" w:rsidRPr="009B7E4F">
        <w:rPr>
          <w:i/>
          <w:iCs/>
        </w:rPr>
        <w:t xml:space="preserve">Skyscraper Jails: The Fight Against New Jails in NYC </w:t>
      </w:r>
      <w:r w:rsidR="009B7E4F">
        <w:t xml:space="preserve">Haymarket Books </w:t>
      </w:r>
      <w:r w:rsidR="00344F17">
        <w:t>March 11, 2025</w:t>
      </w:r>
      <w:r w:rsidR="00AF6969">
        <w:t>.</w:t>
      </w:r>
    </w:p>
    <w:p w14:paraId="0AC807F7" w14:textId="77777777" w:rsidR="00592B80" w:rsidRPr="005E3E57" w:rsidRDefault="00592B80" w:rsidP="00686367">
      <w:pPr>
        <w:rPr>
          <w:b/>
          <w:bCs/>
          <w:u w:val="single"/>
        </w:rPr>
      </w:pPr>
    </w:p>
    <w:p w14:paraId="12B393DD" w14:textId="05966FA7" w:rsidR="00B022EF" w:rsidRPr="005E3E57" w:rsidRDefault="00995D2A" w:rsidP="00B022EF">
      <w:pPr>
        <w:rPr>
          <w:i/>
          <w:iCs/>
        </w:rPr>
      </w:pPr>
      <w:r>
        <w:t>2022</w:t>
      </w:r>
      <w:r>
        <w:tab/>
      </w:r>
      <w:r>
        <w:tab/>
      </w:r>
      <w:r w:rsidR="00EC2AD0">
        <w:t>S</w:t>
      </w:r>
      <w:r w:rsidR="00B022EF" w:rsidRPr="005E3E57">
        <w:t>hanahan</w:t>
      </w:r>
      <w:r w:rsidR="00EC2AD0">
        <w:t>, Jarrod</w:t>
      </w:r>
      <w:r w:rsidR="00C31103">
        <w:t xml:space="preserve"> and </w:t>
      </w:r>
      <w:r w:rsidR="00C31103" w:rsidRPr="00C31103">
        <w:rPr>
          <w:b/>
          <w:bCs/>
        </w:rPr>
        <w:t>Zhandarka Kurti</w:t>
      </w:r>
      <w:r w:rsidR="00C31103">
        <w:t>.</w:t>
      </w:r>
      <w:r w:rsidR="00B022EF" w:rsidRPr="005E3E57">
        <w:t xml:space="preserve"> </w:t>
      </w:r>
      <w:r w:rsidR="00B022EF" w:rsidRPr="005E3E57">
        <w:rPr>
          <w:i/>
          <w:iCs/>
        </w:rPr>
        <w:t xml:space="preserve">States of Incarceration: Rebellion, </w:t>
      </w:r>
    </w:p>
    <w:p w14:paraId="0E3C44D4" w14:textId="02D01117" w:rsidR="00B022EF" w:rsidRPr="005E3E57" w:rsidRDefault="00B022EF" w:rsidP="00B022EF">
      <w:pPr>
        <w:ind w:left="1440"/>
      </w:pPr>
      <w:r w:rsidRPr="005E3E57">
        <w:rPr>
          <w:i/>
          <w:iCs/>
        </w:rPr>
        <w:t>Reform and the Future of America’s Punishment System</w:t>
      </w:r>
      <w:r w:rsidRPr="005E3E57">
        <w:t xml:space="preserve"> </w:t>
      </w:r>
      <w:proofErr w:type="spellStart"/>
      <w:r w:rsidRPr="005E3E57">
        <w:t>Reaktion</w:t>
      </w:r>
      <w:proofErr w:type="spellEnd"/>
      <w:r w:rsidRPr="005E3E57">
        <w:t xml:space="preserve"> Books (Field Notes Series) </w:t>
      </w:r>
      <w:r w:rsidR="000300E5">
        <w:t xml:space="preserve">November </w:t>
      </w:r>
      <w:r w:rsidR="0019759A">
        <w:t xml:space="preserve">9, </w:t>
      </w:r>
      <w:r w:rsidR="000300E5">
        <w:t xml:space="preserve">2022. </w:t>
      </w:r>
      <w:r w:rsidRPr="005E3E57">
        <w:t xml:space="preserve"> </w:t>
      </w:r>
    </w:p>
    <w:p w14:paraId="6975E7A8" w14:textId="36A4D8BF" w:rsidR="006772A5" w:rsidRDefault="006772A5" w:rsidP="009B7E4F"/>
    <w:p w14:paraId="3CEF4760" w14:textId="0C1EA325" w:rsidR="00592B80" w:rsidRPr="005E3E57" w:rsidRDefault="00995D2A" w:rsidP="00AF0CED">
      <w:pPr>
        <w:ind w:left="1440" w:hanging="1440"/>
      </w:pPr>
      <w:r>
        <w:t>2022</w:t>
      </w:r>
      <w:r>
        <w:tab/>
      </w:r>
      <w:r w:rsidR="00592B80" w:rsidRPr="005E3E57">
        <w:t>Geert, D</w:t>
      </w:r>
      <w:r w:rsidR="00592B80" w:rsidRPr="005E3E57">
        <w:rPr>
          <w:color w:val="000000"/>
        </w:rPr>
        <w:t>hondt</w:t>
      </w:r>
      <w:r w:rsidR="00592B80" w:rsidRPr="005E3E57">
        <w:t xml:space="preserve">, </w:t>
      </w:r>
      <w:r w:rsidR="00592B80" w:rsidRPr="005E3E57">
        <w:rPr>
          <w:b/>
          <w:bCs/>
        </w:rPr>
        <w:t>Zhandarka Kurti</w:t>
      </w:r>
      <w:r w:rsidR="00592B80" w:rsidRPr="005E3E57">
        <w:t xml:space="preserve"> and Jarrod Shanahan</w:t>
      </w:r>
      <w:r w:rsidR="00613A8F">
        <w:t xml:space="preserve"> (editors)</w:t>
      </w:r>
      <w:r w:rsidR="00592B80" w:rsidRPr="005E3E57">
        <w:t xml:space="preserve"> </w:t>
      </w:r>
      <w:r w:rsidR="00592B80" w:rsidRPr="005E3E57">
        <w:rPr>
          <w:i/>
          <w:iCs/>
        </w:rPr>
        <w:t xml:space="preserve">Treason to Whiteness: </w:t>
      </w:r>
      <w:r w:rsidR="00474CE9">
        <w:rPr>
          <w:i/>
          <w:iCs/>
        </w:rPr>
        <w:t xml:space="preserve">Race, Class and Revolution. </w:t>
      </w:r>
      <w:r w:rsidR="00592B80" w:rsidRPr="005E3E57">
        <w:t>Verso</w:t>
      </w:r>
      <w:r w:rsidR="000300E5">
        <w:t>.</w:t>
      </w:r>
      <w:r w:rsidR="00592B80" w:rsidRPr="005E3E57">
        <w:t xml:space="preserve"> </w:t>
      </w:r>
      <w:r w:rsidR="000300E5">
        <w:t xml:space="preserve">June </w:t>
      </w:r>
      <w:r w:rsidR="0019759A">
        <w:t xml:space="preserve">28, </w:t>
      </w:r>
      <w:r w:rsidR="000300E5">
        <w:t xml:space="preserve">2022. </w:t>
      </w:r>
    </w:p>
    <w:p w14:paraId="5E4EE052" w14:textId="77777777" w:rsidR="00C06296" w:rsidRDefault="00B022EF" w:rsidP="0068636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193BE155" w14:textId="77777777" w:rsidR="00C06296" w:rsidRDefault="00C06296" w:rsidP="00686367">
      <w:pPr>
        <w:rPr>
          <w:b/>
          <w:bCs/>
          <w:u w:val="single"/>
        </w:rPr>
      </w:pPr>
    </w:p>
    <w:p w14:paraId="16D66FDD" w14:textId="36C3ACA4" w:rsidR="00F45B71" w:rsidRDefault="00995D2A" w:rsidP="000D7138">
      <w:pPr>
        <w:rPr>
          <w:b/>
          <w:bCs/>
        </w:rPr>
      </w:pPr>
      <w:r>
        <w:rPr>
          <w:b/>
          <w:bCs/>
        </w:rPr>
        <w:t>Peer Reviewed A</w:t>
      </w:r>
      <w:r w:rsidR="00EC2AD0" w:rsidRPr="00EC2AD0">
        <w:rPr>
          <w:b/>
          <w:bCs/>
        </w:rPr>
        <w:t xml:space="preserve">rticles </w:t>
      </w:r>
    </w:p>
    <w:p w14:paraId="60535424" w14:textId="77777777" w:rsidR="00AF6969" w:rsidRDefault="00AF6969" w:rsidP="00AF6969">
      <w:pPr>
        <w:rPr>
          <w:b/>
          <w:bCs/>
        </w:rPr>
      </w:pPr>
    </w:p>
    <w:p w14:paraId="7CA892AC" w14:textId="4BF271D1" w:rsidR="00AF6969" w:rsidRDefault="00344F17" w:rsidP="00AF6969">
      <w:pPr>
        <w:rPr>
          <w:color w:val="2A2A2A"/>
          <w:shd w:val="clear" w:color="auto" w:fill="FFFFFF"/>
        </w:rPr>
      </w:pPr>
      <w:r w:rsidRPr="00E5282A">
        <w:t>2024</w:t>
      </w:r>
      <w:r w:rsidRPr="00AF6969">
        <w:rPr>
          <w:b/>
          <w:bCs/>
        </w:rPr>
        <w:tab/>
      </w:r>
      <w:r w:rsidRPr="00AF6969">
        <w:rPr>
          <w:b/>
          <w:bCs/>
        </w:rPr>
        <w:tab/>
      </w:r>
      <w:r w:rsidRPr="00AF6969">
        <w:rPr>
          <w:b/>
          <w:bCs/>
        </w:rPr>
        <w:tab/>
        <w:t xml:space="preserve">Kurti, Zhandarka </w:t>
      </w:r>
      <w:r w:rsidR="00AF6969" w:rsidRPr="00AF6969">
        <w:rPr>
          <w:color w:val="2A2A2A"/>
          <w:shd w:val="clear" w:color="auto" w:fill="FFFFFF"/>
        </w:rPr>
        <w:t xml:space="preserve">‘Do no harm’: </w:t>
      </w:r>
      <w:r w:rsidR="00E5282A">
        <w:rPr>
          <w:color w:val="2A2A2A"/>
          <w:shd w:val="clear" w:color="auto" w:fill="FFFFFF"/>
        </w:rPr>
        <w:t>M</w:t>
      </w:r>
      <w:r w:rsidR="00AF6969" w:rsidRPr="00AF6969">
        <w:rPr>
          <w:color w:val="2A2A2A"/>
          <w:shd w:val="clear" w:color="auto" w:fill="FFFFFF"/>
        </w:rPr>
        <w:t xml:space="preserve">ass </w:t>
      </w:r>
      <w:r w:rsidR="00E5282A">
        <w:rPr>
          <w:color w:val="2A2A2A"/>
          <w:shd w:val="clear" w:color="auto" w:fill="FFFFFF"/>
        </w:rPr>
        <w:t>S</w:t>
      </w:r>
      <w:r w:rsidR="00AF6969" w:rsidRPr="00AF6969">
        <w:rPr>
          <w:color w:val="2A2A2A"/>
          <w:shd w:val="clear" w:color="auto" w:fill="FFFFFF"/>
        </w:rPr>
        <w:t xml:space="preserve">upervision and the </w:t>
      </w:r>
      <w:r w:rsidR="00E5282A">
        <w:rPr>
          <w:color w:val="2A2A2A"/>
          <w:shd w:val="clear" w:color="auto" w:fill="FFFFFF"/>
        </w:rPr>
        <w:t>R</w:t>
      </w:r>
      <w:r w:rsidR="00AF6969" w:rsidRPr="00AF6969">
        <w:rPr>
          <w:color w:val="2A2A2A"/>
          <w:shd w:val="clear" w:color="auto" w:fill="FFFFFF"/>
        </w:rPr>
        <w:t xml:space="preserve">use of </w:t>
      </w:r>
    </w:p>
    <w:p w14:paraId="6A5DA9C3" w14:textId="21CB852A" w:rsidR="00344F17" w:rsidRPr="00AF6969" w:rsidRDefault="00E5282A" w:rsidP="00AF6969">
      <w:pPr>
        <w:ind w:left="2160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>C</w:t>
      </w:r>
      <w:r w:rsidR="00AF6969" w:rsidRPr="00AF6969">
        <w:rPr>
          <w:color w:val="2A2A2A"/>
          <w:shd w:val="clear" w:color="auto" w:fill="FFFFFF"/>
        </w:rPr>
        <w:t xml:space="preserve">arceral </w:t>
      </w:r>
      <w:r>
        <w:rPr>
          <w:color w:val="2A2A2A"/>
          <w:shd w:val="clear" w:color="auto" w:fill="FFFFFF"/>
        </w:rPr>
        <w:t>H</w:t>
      </w:r>
      <w:r w:rsidR="00AF6969" w:rsidRPr="00AF6969">
        <w:rPr>
          <w:color w:val="2A2A2A"/>
          <w:shd w:val="clear" w:color="auto" w:fill="FFFFFF"/>
        </w:rPr>
        <w:t>umanism,</w:t>
      </w:r>
      <w:r w:rsidR="00AF6969" w:rsidRPr="00AF6969">
        <w:rPr>
          <w:rStyle w:val="apple-converted-space"/>
          <w:color w:val="2A2A2A"/>
          <w:shd w:val="clear" w:color="auto" w:fill="FFFFFF"/>
        </w:rPr>
        <w:t> </w:t>
      </w:r>
      <w:r w:rsidR="00AF6969" w:rsidRPr="00AF6969">
        <w:rPr>
          <w:rStyle w:val="Emphasis"/>
          <w:color w:val="2A2A2A"/>
          <w:bdr w:val="none" w:sz="0" w:space="0" w:color="auto" w:frame="1"/>
        </w:rPr>
        <w:t>Community Development Journal</w:t>
      </w:r>
      <w:r w:rsidR="00AF6969">
        <w:rPr>
          <w:color w:val="2A2A2A"/>
          <w:shd w:val="clear" w:color="auto" w:fill="FFFFFF"/>
        </w:rPr>
        <w:t xml:space="preserve"> (</w:t>
      </w:r>
      <w:r w:rsidR="00AF6969" w:rsidRPr="00AF6969">
        <w:rPr>
          <w:color w:val="2A2A2A"/>
        </w:rPr>
        <w:t>Special issue: Community Development, the Carceral State and the Necessary Challenge of Penal Abolitionism</w:t>
      </w:r>
      <w:r w:rsidR="00AF6969">
        <w:rPr>
          <w:color w:val="2A2A2A"/>
        </w:rPr>
        <w:t>)</w:t>
      </w:r>
      <w:r w:rsidR="00AF6969" w:rsidRPr="00AF6969">
        <w:rPr>
          <w:color w:val="2A2A2A"/>
          <w:shd w:val="clear" w:color="auto" w:fill="FFFFFF"/>
        </w:rPr>
        <w:t xml:space="preserve"> 59 (4), </w:t>
      </w:r>
      <w:r w:rsidR="000A37BB">
        <w:rPr>
          <w:color w:val="2A2A2A"/>
          <w:shd w:val="clear" w:color="auto" w:fill="FFFFFF"/>
        </w:rPr>
        <w:t xml:space="preserve">October </w:t>
      </w:r>
      <w:r w:rsidR="00AF6969" w:rsidRPr="00AF6969">
        <w:rPr>
          <w:color w:val="2A2A2A"/>
          <w:shd w:val="clear" w:color="auto" w:fill="FFFFFF"/>
        </w:rPr>
        <w:t>2024, 643–662.</w:t>
      </w:r>
    </w:p>
    <w:p w14:paraId="10B942E7" w14:textId="22695869" w:rsidR="00DE28BE" w:rsidRDefault="00DE28BE" w:rsidP="00344F17">
      <w:pPr>
        <w:spacing w:before="100" w:beforeAutospacing="1" w:after="100" w:afterAutospacing="1"/>
        <w:ind w:left="2160" w:hanging="2160"/>
      </w:pPr>
      <w:r w:rsidRPr="00AF6969">
        <w:t>2024</w:t>
      </w:r>
      <w:r w:rsidRPr="00AF6969">
        <w:tab/>
      </w:r>
      <w:r w:rsidRPr="00AF6969">
        <w:rPr>
          <w:b/>
          <w:bCs/>
        </w:rPr>
        <w:t>Kurti Zhandarka</w:t>
      </w:r>
      <w:r w:rsidRPr="00AF6969">
        <w:t xml:space="preserve"> and Gönen, Zeynep</w:t>
      </w:r>
      <w:r w:rsidR="00E619DC" w:rsidRPr="00AF6969">
        <w:t>.</w:t>
      </w:r>
      <w:r w:rsidRPr="00AF6969">
        <w:t xml:space="preserve"> Carceral</w:t>
      </w:r>
      <w:r>
        <w:t xml:space="preserve"> Power in World Historical Context: Bridging the Methodological and Theoretical Contributions of World Systems Analysis and Radical Criminology. </w:t>
      </w:r>
      <w:r w:rsidRPr="00EE56BD">
        <w:rPr>
          <w:i/>
          <w:iCs/>
        </w:rPr>
        <w:t>Journal of World Systems Research.</w:t>
      </w:r>
      <w:r>
        <w:t xml:space="preserve"> 30 (1) 421-450. </w:t>
      </w:r>
    </w:p>
    <w:p w14:paraId="34706F48" w14:textId="77B25D7C" w:rsidR="00EC2AD0" w:rsidRPr="00995D2A" w:rsidRDefault="00995D2A" w:rsidP="00995D2A">
      <w:pPr>
        <w:ind w:left="2160" w:hanging="2160"/>
        <w:rPr>
          <w:color w:val="000000" w:themeColor="text1"/>
        </w:rPr>
      </w:pPr>
      <w:r w:rsidRPr="00EE56BD">
        <w:t>2023</w:t>
      </w:r>
      <w:r>
        <w:rPr>
          <w:b/>
          <w:bCs/>
        </w:rPr>
        <w:tab/>
      </w:r>
      <w:r w:rsidR="00AD0142" w:rsidRPr="00E90B5B">
        <w:rPr>
          <w:b/>
          <w:bCs/>
        </w:rPr>
        <w:t>Kurti, Zhandarka</w:t>
      </w:r>
      <w:r w:rsidR="00AD0142">
        <w:t xml:space="preserve"> and Michelle Brown</w:t>
      </w:r>
      <w:r w:rsidR="00AE7D5C">
        <w:t>.</w:t>
      </w:r>
      <w:r w:rsidR="00AD0142">
        <w:t xml:space="preserve"> </w:t>
      </w:r>
      <w:r w:rsidR="00AD0142" w:rsidRPr="00603E08">
        <w:rPr>
          <w:color w:val="000000" w:themeColor="text1"/>
        </w:rPr>
        <w:t>Carceral Reckoning and Twenty-First Centur</w:t>
      </w:r>
      <w:r w:rsidR="00AE7D5C">
        <w:rPr>
          <w:color w:val="000000" w:themeColor="text1"/>
        </w:rPr>
        <w:t>y</w:t>
      </w:r>
      <w:r>
        <w:rPr>
          <w:color w:val="000000" w:themeColor="text1"/>
        </w:rPr>
        <w:t xml:space="preserve"> </w:t>
      </w:r>
      <w:r w:rsidR="00AD0142" w:rsidRPr="00603E08">
        <w:rPr>
          <w:color w:val="000000" w:themeColor="text1"/>
        </w:rPr>
        <w:t>Abolition Movements: Generational Struggles in the Fight Against Prisons</w:t>
      </w:r>
      <w:r w:rsidR="00AD0142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AD0142" w:rsidRPr="00C31103">
        <w:rPr>
          <w:i/>
          <w:iCs/>
          <w:color w:val="000000" w:themeColor="text1"/>
        </w:rPr>
        <w:t>Punishment and</w:t>
      </w:r>
      <w:r>
        <w:rPr>
          <w:color w:val="000000" w:themeColor="text1"/>
        </w:rPr>
        <w:t xml:space="preserve"> </w:t>
      </w:r>
      <w:r w:rsidR="00AD0142" w:rsidRPr="00C31103">
        <w:rPr>
          <w:i/>
          <w:iCs/>
          <w:color w:val="000000" w:themeColor="text1"/>
        </w:rPr>
        <w:t>Society</w:t>
      </w:r>
      <w:r w:rsidR="009B7E4F">
        <w:rPr>
          <w:i/>
          <w:iCs/>
          <w:color w:val="000000" w:themeColor="text1"/>
        </w:rPr>
        <w:t xml:space="preserve"> </w:t>
      </w:r>
      <w:r w:rsidR="009B7E4F" w:rsidRPr="009B7E4F">
        <w:rPr>
          <w:i/>
          <w:iCs/>
          <w:color w:val="000000" w:themeColor="text1"/>
        </w:rPr>
        <w:t xml:space="preserve">25 (5) </w:t>
      </w:r>
      <w:r w:rsidR="009B7E4F" w:rsidRPr="009B7E4F">
        <w:rPr>
          <w:color w:val="333333"/>
          <w:shd w:val="clear" w:color="auto" w:fill="FFFFFF"/>
        </w:rPr>
        <w:t>1353-1378.</w:t>
      </w:r>
      <w:r w:rsidR="00AE7D5C">
        <w:rPr>
          <w:color w:val="333333"/>
          <w:shd w:val="clear" w:color="auto" w:fill="FFFFFF"/>
        </w:rPr>
        <w:t xml:space="preserve"> </w:t>
      </w:r>
    </w:p>
    <w:p w14:paraId="4963CE64" w14:textId="77777777" w:rsidR="00AD0142" w:rsidRDefault="00AD0142" w:rsidP="000D7138"/>
    <w:p w14:paraId="2C6BB40B" w14:textId="09066460" w:rsidR="00995D2A" w:rsidRDefault="00995D2A" w:rsidP="00AE7D5C">
      <w:r w:rsidRPr="00EE56BD">
        <w:rPr>
          <w:bCs/>
        </w:rPr>
        <w:t>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32021" w:rsidRPr="005E3E57">
        <w:rPr>
          <w:b/>
        </w:rPr>
        <w:t>Kurti, Zhandarka</w:t>
      </w:r>
      <w:r w:rsidR="00632021" w:rsidRPr="005E3E57">
        <w:t xml:space="preserve"> and Jarrod Shanahan</w:t>
      </w:r>
      <w:r w:rsidR="00AE7D5C">
        <w:t>.</w:t>
      </w:r>
      <w:r w:rsidR="00632021" w:rsidRPr="005E3E57" w:rsidDel="00F45B71">
        <w:t xml:space="preserve"> </w:t>
      </w:r>
      <w:r w:rsidR="00632021" w:rsidRPr="005E3E57">
        <w:t xml:space="preserve">Carceral Non-Profits </w:t>
      </w:r>
    </w:p>
    <w:p w14:paraId="127517A9" w14:textId="6FAD1ECA" w:rsidR="00632021" w:rsidRPr="00AE7D5C" w:rsidRDefault="00632021" w:rsidP="00995D2A">
      <w:pPr>
        <w:ind w:left="2160"/>
      </w:pPr>
      <w:r w:rsidRPr="005E3E57">
        <w:t>and the Limits of</w:t>
      </w:r>
      <w:r w:rsidR="009C30E4">
        <w:t xml:space="preserve"> Prison</w:t>
      </w:r>
      <w:r w:rsidRPr="005E3E57">
        <w:t xml:space="preserve"> Reform</w:t>
      </w:r>
      <w:r w:rsidR="00995D2A">
        <w:t>.</w:t>
      </w:r>
      <w:r w:rsidRPr="005E3E57">
        <w:t xml:space="preserve"> </w:t>
      </w:r>
      <w:r w:rsidRPr="005E3E57">
        <w:rPr>
          <w:i/>
          <w:iCs/>
        </w:rPr>
        <w:t xml:space="preserve">ACME: An International Journal for Critical Geographies </w:t>
      </w:r>
      <w:r w:rsidRPr="00AF6969">
        <w:t xml:space="preserve">(Special Issue: </w:t>
      </w:r>
      <w:r w:rsidR="009C30E4" w:rsidRPr="00AF6969">
        <w:t>Carceral Geographies and Policing</w:t>
      </w:r>
      <w:r w:rsidRPr="00AF6969">
        <w:t>)</w:t>
      </w:r>
      <w:r w:rsidR="009C30E4">
        <w:rPr>
          <w:i/>
          <w:iCs/>
        </w:rPr>
        <w:t xml:space="preserve"> </w:t>
      </w:r>
      <w:r w:rsidR="009C30E4" w:rsidRPr="009C30E4">
        <w:t>20</w:t>
      </w:r>
      <w:r w:rsidR="009C30E4">
        <w:t xml:space="preserve"> (</w:t>
      </w:r>
      <w:r w:rsidR="009C30E4" w:rsidRPr="009C30E4">
        <w:t>6</w:t>
      </w:r>
      <w:r w:rsidR="009C30E4">
        <w:t>) pp</w:t>
      </w:r>
      <w:r w:rsidR="009C30E4" w:rsidRPr="009C30E4">
        <w:t>. 597-617</w:t>
      </w:r>
      <w:r w:rsidR="00AE7D5C" w:rsidRPr="00AE7D5C">
        <w:rPr>
          <w:color w:val="333333"/>
          <w:highlight w:val="yellow"/>
          <w:shd w:val="clear" w:color="auto" w:fill="FFFFFF"/>
        </w:rPr>
        <w:t xml:space="preserve"> </w:t>
      </w:r>
    </w:p>
    <w:p w14:paraId="3BCDF98F" w14:textId="77777777" w:rsidR="007002D2" w:rsidRDefault="007002D2" w:rsidP="00AF0CED">
      <w:pPr>
        <w:ind w:left="2160" w:hanging="2160"/>
        <w:rPr>
          <w:bCs/>
          <w:i/>
        </w:rPr>
      </w:pPr>
    </w:p>
    <w:p w14:paraId="1B2212E1" w14:textId="2D08EB9D" w:rsidR="00EE56BD" w:rsidRDefault="00995D2A" w:rsidP="00995D2A">
      <w:pPr>
        <w:pStyle w:val="Heading1"/>
        <w:spacing w:before="0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6B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2021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ab/>
      </w:r>
      <w:r w:rsidR="007002D2" w:rsidRPr="0063202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Kurti, Zhandarka</w:t>
      </w:r>
      <w:r w:rsidR="00AE7D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002D2" w:rsidRPr="007002D2">
        <w:rPr>
          <w:rFonts w:ascii="Times New Roman" w:hAnsi="Times New Roman" w:cs="Times New Roman"/>
          <w:color w:val="000000" w:themeColor="text1"/>
          <w:sz w:val="24"/>
          <w:szCs w:val="24"/>
        </w:rPr>
        <w:t>Starting a Dialogue: From Radical Criminology to Critical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2D2" w:rsidRPr="007002D2">
        <w:rPr>
          <w:rFonts w:ascii="Times New Roman" w:hAnsi="Times New Roman" w:cs="Times New Roman"/>
          <w:color w:val="000000" w:themeColor="text1"/>
          <w:sz w:val="24"/>
          <w:szCs w:val="24"/>
        </w:rPr>
        <w:t>Resistance: An Interview with Tony Platt</w:t>
      </w:r>
      <w:r w:rsidR="00EE56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968DA1" w14:textId="3E409642" w:rsidR="007002D2" w:rsidRDefault="007002D2" w:rsidP="00EE56BD">
      <w:pPr>
        <w:pStyle w:val="Heading1"/>
        <w:spacing w:before="0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2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World Systems Research</w:t>
      </w:r>
      <w:r w:rsidR="00995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02D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E5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 Issue: </w:t>
      </w:r>
      <w:r w:rsidRPr="007002D2">
        <w:rPr>
          <w:rFonts w:ascii="Times New Roman" w:hAnsi="Times New Roman" w:cs="Times New Roman"/>
          <w:color w:val="000000" w:themeColor="text1"/>
          <w:sz w:val="24"/>
          <w:szCs w:val="24"/>
        </w:rPr>
        <w:t>Capitalist World Economy in Crisis: Policing, Pacification and Legitimacy)</w:t>
      </w:r>
      <w:r w:rsidR="009C30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 (1). </w:t>
      </w:r>
    </w:p>
    <w:p w14:paraId="4975CF34" w14:textId="77777777" w:rsidR="00F03DFB" w:rsidRPr="00F03DFB" w:rsidRDefault="00F03DFB" w:rsidP="00F03DFB"/>
    <w:p w14:paraId="412CA709" w14:textId="7BC95B1A" w:rsidR="00F03DFB" w:rsidRPr="00995D2A" w:rsidRDefault="00995D2A" w:rsidP="00995D2A">
      <w:pPr>
        <w:ind w:left="2160" w:hanging="2160"/>
        <w:rPr>
          <w:i/>
        </w:rPr>
      </w:pPr>
      <w:r w:rsidRPr="00EE56BD">
        <w:t>2021</w:t>
      </w:r>
      <w:r>
        <w:rPr>
          <w:b/>
          <w:bCs/>
        </w:rPr>
        <w:tab/>
      </w:r>
      <w:r w:rsidR="00F03DFB" w:rsidRPr="005E3E57">
        <w:rPr>
          <w:b/>
          <w:bCs/>
        </w:rPr>
        <w:t>Kurti, Zhandark</w:t>
      </w:r>
      <w:r w:rsidR="00AE7D5C">
        <w:rPr>
          <w:b/>
          <w:bCs/>
        </w:rPr>
        <w:t>a.</w:t>
      </w:r>
      <w:r w:rsidR="00F03DFB" w:rsidRPr="00AE7D5C">
        <w:t xml:space="preserve"> </w:t>
      </w:r>
      <w:r w:rsidR="00F03DFB" w:rsidRPr="005E3E57">
        <w:t xml:space="preserve">(Guest Editor) </w:t>
      </w:r>
      <w:r w:rsidR="00F03DFB">
        <w:t>Introduction</w:t>
      </w:r>
      <w:r>
        <w:t xml:space="preserve"> to the </w:t>
      </w:r>
      <w:r w:rsidR="00F03DFB" w:rsidRPr="005E3E57">
        <w:t xml:space="preserve">Special issue of </w:t>
      </w:r>
      <w:r w:rsidR="00F03DFB" w:rsidRPr="005E3E57">
        <w:rPr>
          <w:i/>
        </w:rPr>
        <w:t>Journal of World</w:t>
      </w:r>
      <w:r>
        <w:rPr>
          <w:i/>
        </w:rPr>
        <w:t xml:space="preserve"> </w:t>
      </w:r>
      <w:r w:rsidR="00F03DFB" w:rsidRPr="005E3E57">
        <w:rPr>
          <w:i/>
        </w:rPr>
        <w:t>Systems Research</w:t>
      </w:r>
      <w:r w:rsidR="00F03DFB" w:rsidRPr="005E3E57">
        <w:t xml:space="preserve"> (Capitalist World Economy in Crisis: Policing, Pacification and Legitimacy)</w:t>
      </w:r>
    </w:p>
    <w:p w14:paraId="237039F3" w14:textId="1983FBEB" w:rsidR="009C30E4" w:rsidRPr="00632021" w:rsidRDefault="009C30E4" w:rsidP="00F03DFB"/>
    <w:p w14:paraId="4CE9F065" w14:textId="39A39EE6" w:rsidR="001A4B94" w:rsidRPr="00995D2A" w:rsidRDefault="00995D2A" w:rsidP="00995D2A">
      <w:pPr>
        <w:ind w:left="2160" w:hanging="2160"/>
        <w:rPr>
          <w:rFonts w:eastAsia="MS Mincho"/>
          <w:bCs/>
          <w:i/>
        </w:rPr>
      </w:pPr>
      <w:r w:rsidRPr="00EE56BD">
        <w:rPr>
          <w:bCs/>
        </w:rPr>
        <w:lastRenderedPageBreak/>
        <w:t>2020</w:t>
      </w:r>
      <w:r>
        <w:rPr>
          <w:b/>
        </w:rPr>
        <w:tab/>
      </w:r>
      <w:r w:rsidR="009C30E4" w:rsidRPr="005E3E57">
        <w:rPr>
          <w:b/>
        </w:rPr>
        <w:t>Kurti, Zhandarka</w:t>
      </w:r>
      <w:r w:rsidR="009C30E4" w:rsidRPr="005E3E57">
        <w:t>. Police Power After Black Lives Matte</w:t>
      </w:r>
      <w:r>
        <w:t>r.</w:t>
      </w:r>
      <w:r w:rsidR="009C30E4" w:rsidRPr="005E3E57">
        <w:t xml:space="preserve"> </w:t>
      </w:r>
      <w:r w:rsidR="009C30E4" w:rsidRPr="005E3E57">
        <w:rPr>
          <w:rFonts w:eastAsia="MS Mincho"/>
          <w:bCs/>
          <w:i/>
        </w:rPr>
        <w:t>Social Justice: A Journal of Crime, Conflict, and World Order</w:t>
      </w:r>
      <w:r w:rsidR="009C30E4" w:rsidRPr="005E3E57">
        <w:rPr>
          <w:rFonts w:eastAsia="MS Mincho"/>
          <w:bCs/>
        </w:rPr>
        <w:t xml:space="preserve">. </w:t>
      </w:r>
      <w:r w:rsidR="00EE56BD">
        <w:rPr>
          <w:rFonts w:eastAsia="MS Mincho"/>
          <w:bCs/>
        </w:rPr>
        <w:t>(</w:t>
      </w:r>
      <w:r w:rsidR="009C30E4" w:rsidRPr="005E3E57">
        <w:rPr>
          <w:rFonts w:eastAsia="MS Mincho"/>
          <w:bCs/>
        </w:rPr>
        <w:t xml:space="preserve">Special Issue: </w:t>
      </w:r>
      <w:r w:rsidR="009C30E4" w:rsidRPr="005E3E57">
        <w:rPr>
          <w:bCs/>
          <w:i/>
        </w:rPr>
        <w:t>Police Power and the Fabrication of Social</w:t>
      </w:r>
      <w:r w:rsidR="00EE56BD">
        <w:rPr>
          <w:bCs/>
          <w:i/>
        </w:rPr>
        <w:t xml:space="preserve"> </w:t>
      </w:r>
      <w:r w:rsidR="009C30E4" w:rsidRPr="005E3E57">
        <w:rPr>
          <w:bCs/>
          <w:i/>
        </w:rPr>
        <w:t>Order: The Critique of Police in the Twenty-first Century</w:t>
      </w:r>
      <w:r w:rsidR="00EE56BD">
        <w:rPr>
          <w:bCs/>
          <w:i/>
        </w:rPr>
        <w:t>)</w:t>
      </w:r>
      <w:r w:rsidR="009C30E4">
        <w:rPr>
          <w:bCs/>
          <w:i/>
        </w:rPr>
        <w:t xml:space="preserve"> </w:t>
      </w:r>
      <w:r w:rsidR="009C30E4" w:rsidRPr="009C30E4">
        <w:rPr>
          <w:bCs/>
          <w:iCs/>
        </w:rPr>
        <w:t>47 (3/4) pp. 137-150.</w:t>
      </w:r>
    </w:p>
    <w:p w14:paraId="7BD1A958" w14:textId="77777777" w:rsidR="00AE7D5C" w:rsidRDefault="00AE7D5C" w:rsidP="00F03DFB">
      <w:pPr>
        <w:ind w:left="2160" w:hanging="2160"/>
        <w:rPr>
          <w:bCs/>
          <w:i/>
        </w:rPr>
      </w:pPr>
    </w:p>
    <w:p w14:paraId="56A26707" w14:textId="511DB175" w:rsidR="00EE56BD" w:rsidRPr="00DE28BE" w:rsidRDefault="00EE56BD" w:rsidP="00DE28BE">
      <w:pPr>
        <w:ind w:left="2160" w:hanging="2160"/>
      </w:pPr>
      <w:r w:rsidRPr="00E619DC">
        <w:rPr>
          <w:bCs/>
        </w:rPr>
        <w:t>2018</w:t>
      </w:r>
      <w:r>
        <w:rPr>
          <w:b/>
        </w:rPr>
        <w:tab/>
      </w:r>
      <w:r w:rsidR="00F45B71" w:rsidRPr="005E3E57">
        <w:rPr>
          <w:b/>
        </w:rPr>
        <w:t>Kurti, Z</w:t>
      </w:r>
      <w:r w:rsidR="00B326C7" w:rsidRPr="005E3E57">
        <w:rPr>
          <w:b/>
        </w:rPr>
        <w:t>handarka</w:t>
      </w:r>
      <w:r w:rsidR="00F45B71" w:rsidRPr="005E3E57">
        <w:t xml:space="preserve"> and Jarrod Shanahan</w:t>
      </w:r>
      <w:r w:rsidR="00AE7D5C">
        <w:t>.</w:t>
      </w:r>
      <w:r w:rsidR="00F45B71" w:rsidRPr="005E3E57" w:rsidDel="00F45B71">
        <w:t xml:space="preserve"> </w:t>
      </w:r>
      <w:r w:rsidR="00DF0963" w:rsidRPr="005E3E57">
        <w:t>Rebranding Mass Incarceration: The</w:t>
      </w:r>
      <w:r>
        <w:t xml:space="preserve"> </w:t>
      </w:r>
      <w:r w:rsidR="00DF0963" w:rsidRPr="005E3E57">
        <w:t>Lippman Commission and ‘Carceral Devolution’ in New York City</w:t>
      </w:r>
      <w:r>
        <w:t xml:space="preserve">. </w:t>
      </w:r>
      <w:r w:rsidR="00DF0963" w:rsidRPr="005E3E57">
        <w:rPr>
          <w:i/>
          <w:iCs/>
        </w:rPr>
        <w:t xml:space="preserve">Social Justice: A Journal of Crime, Conflict and World Order </w:t>
      </w:r>
      <w:r w:rsidR="00DF0963" w:rsidRPr="005E3E57">
        <w:t>45 (2/3) pp. 23-50</w:t>
      </w:r>
      <w:r w:rsidR="000D7138" w:rsidRPr="005E3E57">
        <w:t xml:space="preserve">. </w:t>
      </w:r>
    </w:p>
    <w:p w14:paraId="5E7AACEB" w14:textId="2D2A9BA9" w:rsidR="00DF0963" w:rsidRPr="00EC2AD0" w:rsidRDefault="00EC2AD0" w:rsidP="00DF0963">
      <w:pPr>
        <w:spacing w:before="100" w:beforeAutospacing="1" w:after="100" w:afterAutospacing="1"/>
        <w:rPr>
          <w:b/>
          <w:bCs/>
        </w:rPr>
      </w:pPr>
      <w:r w:rsidRPr="00EC2AD0">
        <w:rPr>
          <w:b/>
          <w:bCs/>
        </w:rPr>
        <w:t xml:space="preserve">Book Reviews </w:t>
      </w:r>
    </w:p>
    <w:p w14:paraId="71ABE396" w14:textId="6A23DB51" w:rsidR="007375D8" w:rsidRPr="005E3E57" w:rsidRDefault="00EE56BD" w:rsidP="00EE56BD">
      <w:pPr>
        <w:ind w:left="2160" w:hanging="2160"/>
      </w:pPr>
      <w:r w:rsidRPr="00EE56BD">
        <w:t>2021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7375D8" w:rsidRPr="005E3E57">
        <w:rPr>
          <w:b/>
          <w:bCs/>
        </w:rPr>
        <w:t>Kurti, Z</w:t>
      </w:r>
      <w:r w:rsidR="00AE7D5C">
        <w:rPr>
          <w:b/>
          <w:bCs/>
        </w:rPr>
        <w:t>.</w:t>
      </w:r>
      <w:r w:rsidR="007375D8" w:rsidRPr="005E3E57">
        <w:t xml:space="preserve"> “Review of William I. Robinson’s The Global Police State” Special issue o</w:t>
      </w:r>
      <w:r>
        <w:t xml:space="preserve">f </w:t>
      </w:r>
      <w:r w:rsidR="007375D8" w:rsidRPr="005E3E57">
        <w:rPr>
          <w:i/>
        </w:rPr>
        <w:t>Journal of World Systems Research</w:t>
      </w:r>
      <w:r w:rsidR="007375D8" w:rsidRPr="005E3E57">
        <w:t xml:space="preserve"> (Capitalist World Economy in Crisis: Policing, Pacification</w:t>
      </w:r>
      <w:r>
        <w:t xml:space="preserve"> </w:t>
      </w:r>
      <w:r w:rsidR="007375D8" w:rsidRPr="005E3E57">
        <w:t xml:space="preserve">and Legitimacy) </w:t>
      </w:r>
    </w:p>
    <w:p w14:paraId="32F6C25D" w14:textId="77777777" w:rsidR="007375D8" w:rsidRPr="005E3E57" w:rsidRDefault="007375D8" w:rsidP="008852C8">
      <w:pPr>
        <w:ind w:left="2160" w:hanging="2160"/>
      </w:pPr>
    </w:p>
    <w:p w14:paraId="717EB6F4" w14:textId="2A61CEBF" w:rsidR="000D7138" w:rsidRPr="005E3E57" w:rsidRDefault="00EE56BD" w:rsidP="00EE56BD">
      <w:pPr>
        <w:ind w:left="2160" w:hanging="2160"/>
      </w:pPr>
      <w:r w:rsidRPr="00EE56BD">
        <w:rPr>
          <w:bCs/>
        </w:rPr>
        <w:t>2018</w:t>
      </w:r>
      <w:r>
        <w:rPr>
          <w:b/>
        </w:rPr>
        <w:tab/>
      </w:r>
      <w:r w:rsidR="00F45B71" w:rsidRPr="005E3E57">
        <w:rPr>
          <w:b/>
        </w:rPr>
        <w:t>Kurti, Z</w:t>
      </w:r>
      <w:r w:rsidR="00F45B71" w:rsidRPr="005E3E57">
        <w:t>.</w:t>
      </w:r>
      <w:r w:rsidR="00AE7D5C">
        <w:t xml:space="preserve"> </w:t>
      </w:r>
      <w:r w:rsidR="00676AA2" w:rsidRPr="005E3E57">
        <w:t>“</w:t>
      </w:r>
      <w:r w:rsidR="000D7138" w:rsidRPr="005E3E57">
        <w:t xml:space="preserve">Critical Reflection on George S. </w:t>
      </w:r>
      <w:proofErr w:type="spellStart"/>
      <w:r w:rsidR="000D7138" w:rsidRPr="005E3E57">
        <w:t>Rigakos</w:t>
      </w:r>
      <w:proofErr w:type="spellEnd"/>
      <w:r w:rsidR="000D7138" w:rsidRPr="005E3E57">
        <w:t xml:space="preserve"> “Security/Capital: A Theory of</w:t>
      </w:r>
      <w:r>
        <w:t xml:space="preserve"> </w:t>
      </w:r>
      <w:r w:rsidR="000D7138" w:rsidRPr="005E3E57">
        <w:t xml:space="preserve">Pacification” </w:t>
      </w:r>
      <w:r w:rsidR="000D7138" w:rsidRPr="005E3E57">
        <w:rPr>
          <w:i/>
          <w:iCs/>
        </w:rPr>
        <w:t>Abolition: A Journal of Insurgent Politics.</w:t>
      </w:r>
    </w:p>
    <w:p w14:paraId="0DD4EA1D" w14:textId="77777777" w:rsidR="000D7138" w:rsidRPr="005E3E57" w:rsidRDefault="000D7138" w:rsidP="000D7138">
      <w:pPr>
        <w:ind w:left="1440" w:firstLine="720"/>
      </w:pPr>
    </w:p>
    <w:p w14:paraId="76B35296" w14:textId="0AA680FC" w:rsidR="007B7C74" w:rsidRPr="00EE56BD" w:rsidRDefault="00EE56BD" w:rsidP="00EE56BD">
      <w:pPr>
        <w:ind w:left="2160" w:hanging="2160"/>
        <w:rPr>
          <w:color w:val="191919"/>
        </w:rPr>
      </w:pPr>
      <w:r w:rsidRPr="00EE56BD">
        <w:rPr>
          <w:bCs/>
        </w:rPr>
        <w:t xml:space="preserve">2017 </w:t>
      </w:r>
      <w:r>
        <w:rPr>
          <w:b/>
        </w:rPr>
        <w:tab/>
      </w:r>
      <w:r w:rsidR="00F45B71" w:rsidRPr="005E3E57">
        <w:rPr>
          <w:b/>
        </w:rPr>
        <w:t>Kurti, Z</w:t>
      </w:r>
      <w:r w:rsidR="00F45B71" w:rsidRPr="005E3E57">
        <w:t>.</w:t>
      </w:r>
      <w:r w:rsidR="00613A8F">
        <w:t xml:space="preserve"> </w:t>
      </w:r>
      <w:r w:rsidR="00676AA2" w:rsidRPr="005E3E57">
        <w:t>“</w:t>
      </w:r>
      <w:r w:rsidR="00DF0963" w:rsidRPr="005E3E57">
        <w:t xml:space="preserve">Review of Zeynep Gonen’s </w:t>
      </w:r>
      <w:r w:rsidR="00DF0963" w:rsidRPr="005E3E57">
        <w:rPr>
          <w:color w:val="191919"/>
        </w:rPr>
        <w:t xml:space="preserve">"Politics of Crime in Turkey: Izmir Public Order Police and Criminalization of the Urban Poor" </w:t>
      </w:r>
      <w:r w:rsidR="00DF0963" w:rsidRPr="005E3E57">
        <w:rPr>
          <w:i/>
          <w:iCs/>
          <w:color w:val="191919"/>
        </w:rPr>
        <w:t xml:space="preserve">Meltem: Journal of the Izmir Mediterranean Academy </w:t>
      </w:r>
    </w:p>
    <w:p w14:paraId="68A8F440" w14:textId="77777777" w:rsidR="00846581" w:rsidRDefault="00846581" w:rsidP="00B85491">
      <w:pPr>
        <w:rPr>
          <w:b/>
          <w:bCs/>
          <w:color w:val="191919"/>
          <w:u w:val="single"/>
        </w:rPr>
      </w:pPr>
    </w:p>
    <w:p w14:paraId="3ECE223D" w14:textId="77777777" w:rsidR="00846581" w:rsidRDefault="00846581" w:rsidP="00C06296">
      <w:pPr>
        <w:ind w:left="2160" w:hanging="2160"/>
        <w:rPr>
          <w:b/>
          <w:bCs/>
          <w:color w:val="191919"/>
          <w:u w:val="single"/>
        </w:rPr>
      </w:pPr>
    </w:p>
    <w:p w14:paraId="5240C9E5" w14:textId="1861F8AB" w:rsidR="001F1DC2" w:rsidRDefault="001F1DC2" w:rsidP="00C06296">
      <w:pPr>
        <w:ind w:left="2160" w:hanging="2160"/>
        <w:rPr>
          <w:b/>
          <w:bCs/>
          <w:color w:val="191919"/>
          <w:u w:val="single"/>
        </w:rPr>
      </w:pPr>
      <w:r w:rsidRPr="001F1DC2">
        <w:rPr>
          <w:b/>
          <w:bCs/>
          <w:color w:val="191919"/>
          <w:u w:val="single"/>
        </w:rPr>
        <w:t>TECHNICAL REPORTS:</w:t>
      </w:r>
    </w:p>
    <w:p w14:paraId="06E41C52" w14:textId="77777777" w:rsidR="001F1DC2" w:rsidRDefault="001F1DC2" w:rsidP="00C06296">
      <w:pPr>
        <w:ind w:left="2160" w:hanging="2160"/>
        <w:rPr>
          <w:color w:val="191919"/>
        </w:rPr>
      </w:pPr>
    </w:p>
    <w:p w14:paraId="02B3F580" w14:textId="57F30129" w:rsidR="001F1DC2" w:rsidRPr="001F1DC2" w:rsidRDefault="00EE56BD" w:rsidP="00EE56BD">
      <w:pPr>
        <w:ind w:left="2160" w:hanging="2160"/>
        <w:rPr>
          <w:color w:val="191919"/>
        </w:rPr>
      </w:pPr>
      <w:r>
        <w:rPr>
          <w:color w:val="191919"/>
        </w:rPr>
        <w:t>2023</w:t>
      </w:r>
      <w:r>
        <w:rPr>
          <w:color w:val="191919"/>
        </w:rPr>
        <w:tab/>
      </w:r>
      <w:r w:rsidR="001F1DC2" w:rsidRPr="001F1DC2">
        <w:rPr>
          <w:color w:val="191919"/>
        </w:rPr>
        <w:t xml:space="preserve">Griffin, Patrick; </w:t>
      </w:r>
      <w:r w:rsidR="001F1DC2" w:rsidRPr="00EE56BD">
        <w:rPr>
          <w:b/>
          <w:bCs/>
          <w:color w:val="191919"/>
        </w:rPr>
        <w:t>Zhandarka Kurti</w:t>
      </w:r>
      <w:r w:rsidR="001F1DC2" w:rsidRPr="001F1DC2">
        <w:rPr>
          <w:color w:val="191919"/>
        </w:rPr>
        <w:t>; Elizabeth Webster; Don Stemen, David Olson, Amanda</w:t>
      </w:r>
      <w:r>
        <w:rPr>
          <w:color w:val="191919"/>
        </w:rPr>
        <w:t xml:space="preserve"> </w:t>
      </w:r>
      <w:r w:rsidR="001F1DC2" w:rsidRPr="001F1DC2">
        <w:rPr>
          <w:color w:val="191919"/>
        </w:rPr>
        <w:t>Ward and Branden DuPont</w:t>
      </w:r>
      <w:r>
        <w:rPr>
          <w:color w:val="191919"/>
        </w:rPr>
        <w:t xml:space="preserve">. </w:t>
      </w:r>
      <w:r w:rsidR="001F1DC2" w:rsidRPr="001F1DC2">
        <w:rPr>
          <w:color w:val="191919"/>
        </w:rPr>
        <w:t>Paying in Advance: Perceptions of Monetary Bail in Illinois</w:t>
      </w:r>
      <w:r>
        <w:rPr>
          <w:color w:val="191919"/>
        </w:rPr>
        <w:t>. (</w:t>
      </w:r>
      <w:r w:rsidR="001F1DC2" w:rsidRPr="001F1DC2">
        <w:rPr>
          <w:color w:val="191919"/>
        </w:rPr>
        <w:t>April 7, 2023</w:t>
      </w:r>
      <w:r>
        <w:rPr>
          <w:color w:val="191919"/>
        </w:rPr>
        <w:t>)</w:t>
      </w:r>
    </w:p>
    <w:p w14:paraId="334C1460" w14:textId="77777777" w:rsidR="001F1DC2" w:rsidRPr="00C06296" w:rsidRDefault="001F1DC2" w:rsidP="001F1DC2">
      <w:pPr>
        <w:rPr>
          <w:i/>
          <w:iCs/>
          <w:color w:val="191919"/>
        </w:rPr>
      </w:pPr>
    </w:p>
    <w:p w14:paraId="71829926" w14:textId="171A83C3" w:rsidR="00DF0963" w:rsidRPr="005E3E57" w:rsidRDefault="009412C5" w:rsidP="00DF0963">
      <w:pPr>
        <w:spacing w:before="100" w:beforeAutospacing="1" w:after="100" w:afterAutospacing="1"/>
        <w:rPr>
          <w:b/>
          <w:bCs/>
          <w:u w:val="single"/>
        </w:rPr>
      </w:pPr>
      <w:r w:rsidRPr="005E3E57">
        <w:rPr>
          <w:b/>
          <w:bCs/>
          <w:u w:val="single"/>
        </w:rPr>
        <w:t xml:space="preserve">PUBLIC </w:t>
      </w:r>
      <w:r w:rsidR="005636A7">
        <w:rPr>
          <w:b/>
          <w:bCs/>
          <w:u w:val="single"/>
        </w:rPr>
        <w:t>SCHOLARSHIP</w:t>
      </w:r>
      <w:r w:rsidR="00F45B71" w:rsidRPr="005E3E57">
        <w:rPr>
          <w:b/>
          <w:bCs/>
          <w:u w:val="single"/>
        </w:rPr>
        <w:t xml:space="preserve"> </w:t>
      </w:r>
      <w:r w:rsidRPr="005E3E57">
        <w:rPr>
          <w:b/>
          <w:bCs/>
          <w:u w:val="single"/>
        </w:rPr>
        <w:t>AND PEDAGOGY</w:t>
      </w:r>
      <w:r w:rsidR="00DF0963" w:rsidRPr="005E3E57">
        <w:rPr>
          <w:b/>
          <w:bCs/>
          <w:u w:val="single"/>
        </w:rPr>
        <w:t xml:space="preserve"> </w:t>
      </w:r>
    </w:p>
    <w:p w14:paraId="02FA5BD2" w14:textId="695687B2" w:rsidR="001452FC" w:rsidRDefault="001452FC" w:rsidP="001452FC">
      <w:pPr>
        <w:pStyle w:val="NormalWeb"/>
        <w:spacing w:before="0" w:beforeAutospacing="0" w:after="0" w:afterAutospacing="0"/>
        <w:ind w:left="2160" w:hanging="2160"/>
      </w:pPr>
      <w:r>
        <w:t>2025</w:t>
      </w:r>
      <w:r>
        <w:tab/>
        <w:t xml:space="preserve">“The Dystopia of the World’s Tallest Jails” with Jarrod Shanahan, </w:t>
      </w:r>
      <w:r w:rsidRPr="001452FC">
        <w:rPr>
          <w:i/>
          <w:iCs/>
        </w:rPr>
        <w:t>Inquest Magazine</w:t>
      </w:r>
      <w:r>
        <w:t>, August 21, 2015</w:t>
      </w:r>
    </w:p>
    <w:p w14:paraId="19AE7F00" w14:textId="77777777" w:rsidR="001452FC" w:rsidRDefault="001452FC" w:rsidP="00D1041E">
      <w:pPr>
        <w:pStyle w:val="NormalWeb"/>
        <w:spacing w:before="0" w:beforeAutospacing="0" w:after="0" w:afterAutospacing="0"/>
      </w:pPr>
    </w:p>
    <w:p w14:paraId="3C5563E2" w14:textId="59A13D03" w:rsidR="00D1041E" w:rsidRPr="00AF6969" w:rsidRDefault="00D1041E" w:rsidP="00D1041E">
      <w:pPr>
        <w:pStyle w:val="NormalWeb"/>
        <w:spacing w:before="0" w:beforeAutospacing="0" w:after="0" w:afterAutospacing="0"/>
        <w:rPr>
          <w:color w:val="000000"/>
        </w:rPr>
      </w:pPr>
      <w:r>
        <w:t>2025</w:t>
      </w:r>
      <w:r>
        <w:tab/>
      </w:r>
      <w:r>
        <w:tab/>
      </w:r>
      <w:r>
        <w:tab/>
      </w:r>
      <w:r w:rsidRPr="00AF6969">
        <w:t>“</w:t>
      </w:r>
      <w:r w:rsidRPr="00AF6969">
        <w:rPr>
          <w:color w:val="000000"/>
        </w:rPr>
        <w:t>Unbuild these Walls: Why Immigrant Justice Needs Abolition</w:t>
      </w:r>
      <w:r w:rsidR="00E619DC" w:rsidRPr="00AF6969">
        <w:rPr>
          <w:color w:val="000000"/>
        </w:rPr>
        <w:t xml:space="preserve">, </w:t>
      </w:r>
      <w:r w:rsidRPr="00AF6969">
        <w:rPr>
          <w:color w:val="000000"/>
        </w:rPr>
        <w:t>Interview</w:t>
      </w:r>
    </w:p>
    <w:p w14:paraId="42C4BB62" w14:textId="0E040BF4" w:rsidR="00D1041E" w:rsidRPr="00D1041E" w:rsidRDefault="00D1041E" w:rsidP="00AF6969">
      <w:pPr>
        <w:pStyle w:val="NormalWeb"/>
        <w:spacing w:before="0" w:beforeAutospacing="0" w:after="0" w:afterAutospacing="0"/>
        <w:ind w:left="2160"/>
        <w:rPr>
          <w:color w:val="000000"/>
        </w:rPr>
      </w:pPr>
      <w:r w:rsidRPr="00AF6969">
        <w:rPr>
          <w:color w:val="000000"/>
        </w:rPr>
        <w:t xml:space="preserve">with Silky Shah,” </w:t>
      </w:r>
      <w:r w:rsidRPr="00AF6969">
        <w:rPr>
          <w:i/>
          <w:iCs/>
          <w:color w:val="000000"/>
        </w:rPr>
        <w:t>Chronicles of Everyday Life</w:t>
      </w:r>
      <w:r w:rsidRPr="00AF6969">
        <w:rPr>
          <w:color w:val="000000"/>
        </w:rPr>
        <w:t xml:space="preserve">, </w:t>
      </w:r>
      <w:r w:rsidR="00AF6969" w:rsidRPr="00AF6969">
        <w:rPr>
          <w:color w:val="000000"/>
        </w:rPr>
        <w:t>August 11, 2025</w:t>
      </w:r>
    </w:p>
    <w:p w14:paraId="45543C4A" w14:textId="6E38AEFD" w:rsidR="00D1041E" w:rsidRDefault="00D1041E" w:rsidP="006B0A9F">
      <w:pPr>
        <w:spacing w:before="100" w:beforeAutospacing="1" w:after="100" w:afterAutospacing="1"/>
        <w:ind w:left="2160" w:hanging="2160"/>
      </w:pPr>
      <w:r>
        <w:t>2025</w:t>
      </w:r>
      <w:r>
        <w:tab/>
        <w:t xml:space="preserve">“An Ordinary White: My </w:t>
      </w:r>
      <w:r w:rsidR="00E619DC">
        <w:t>Antiracist</w:t>
      </w:r>
      <w:r>
        <w:t xml:space="preserve"> Education, Interview with </w:t>
      </w:r>
      <w:r w:rsidR="001452FC">
        <w:t>Dr.</w:t>
      </w:r>
      <w:r w:rsidR="00E619DC">
        <w:t xml:space="preserve"> </w:t>
      </w:r>
      <w:r>
        <w:t xml:space="preserve">David Roediger” </w:t>
      </w:r>
      <w:r w:rsidRPr="00D1041E">
        <w:rPr>
          <w:i/>
          <w:iCs/>
        </w:rPr>
        <w:t>Chronicles of Everyday Life</w:t>
      </w:r>
      <w:r>
        <w:t>, June 28, 2025</w:t>
      </w:r>
    </w:p>
    <w:p w14:paraId="1F50718B" w14:textId="747B9D73" w:rsidR="00344F17" w:rsidRDefault="00344F17" w:rsidP="006B0A9F">
      <w:pPr>
        <w:spacing w:before="100" w:beforeAutospacing="1" w:after="100" w:afterAutospacing="1"/>
        <w:ind w:left="2160" w:hanging="2160"/>
      </w:pPr>
      <w:r>
        <w:t>2025</w:t>
      </w:r>
      <w:r>
        <w:tab/>
        <w:t xml:space="preserve">“The Karen Effect: A Cop Town’s Reckoning with Police Power” </w:t>
      </w:r>
      <w:r w:rsidRPr="00344F17">
        <w:rPr>
          <w:i/>
          <w:iCs/>
        </w:rPr>
        <w:t>Chronicles of Everyday Life</w:t>
      </w:r>
      <w:r>
        <w:t xml:space="preserve"> June 15, 2025</w:t>
      </w:r>
    </w:p>
    <w:p w14:paraId="6389FFDF" w14:textId="623C401C" w:rsidR="00DE28BE" w:rsidRDefault="00DE28BE" w:rsidP="006B0A9F">
      <w:pPr>
        <w:spacing w:before="100" w:beforeAutospacing="1" w:after="100" w:afterAutospacing="1"/>
        <w:ind w:left="2160" w:hanging="2160"/>
      </w:pPr>
      <w:r>
        <w:lastRenderedPageBreak/>
        <w:t>2024</w:t>
      </w:r>
      <w:r>
        <w:tab/>
        <w:t xml:space="preserve">“States of Incarceration: A Discussion” </w:t>
      </w:r>
      <w:r w:rsidRPr="00D1041E">
        <w:t>Three Way Fight: Revolutionary Politics and Antifascism</w:t>
      </w:r>
      <w:r w:rsidRPr="006772A5">
        <w:rPr>
          <w:i/>
          <w:iCs/>
        </w:rPr>
        <w:t xml:space="preserve"> </w:t>
      </w:r>
      <w:r>
        <w:rPr>
          <w:i/>
          <w:iCs/>
        </w:rPr>
        <w:t xml:space="preserve">PM Press </w:t>
      </w:r>
    </w:p>
    <w:p w14:paraId="44C97F68" w14:textId="08C0B26F" w:rsidR="00DE28BE" w:rsidRDefault="00DE28BE" w:rsidP="006B0A9F">
      <w:pPr>
        <w:spacing w:before="100" w:beforeAutospacing="1" w:after="100" w:afterAutospacing="1"/>
        <w:ind w:left="2160" w:hanging="2160"/>
      </w:pPr>
      <w:r>
        <w:t xml:space="preserve">2024 </w:t>
      </w:r>
      <w:r>
        <w:tab/>
        <w:t xml:space="preserve">“Living Through the Perfect Storm: Interview with William I. Robinson” </w:t>
      </w:r>
      <w:r w:rsidRPr="00DE28BE">
        <w:rPr>
          <w:i/>
          <w:iCs/>
        </w:rPr>
        <w:t>Brooklyn Rail</w:t>
      </w:r>
      <w:r>
        <w:t xml:space="preserve">, April 2024. </w:t>
      </w:r>
    </w:p>
    <w:p w14:paraId="39F766F6" w14:textId="0D95BEE8" w:rsidR="009B7E4F" w:rsidRDefault="006B0A9F" w:rsidP="006B0A9F">
      <w:pPr>
        <w:spacing w:before="100" w:beforeAutospacing="1" w:after="100" w:afterAutospacing="1"/>
        <w:ind w:left="2160" w:hanging="2160"/>
      </w:pPr>
      <w:r>
        <w:t>2023</w:t>
      </w:r>
      <w:r>
        <w:tab/>
        <w:t>“Chicago Gangs Emerge from Deprivation: Interview with</w:t>
      </w:r>
      <w:r w:rsidR="002C23AC">
        <w:t xml:space="preserve"> </w:t>
      </w:r>
      <w:r>
        <w:t xml:space="preserve">Lance Williams” </w:t>
      </w:r>
      <w:proofErr w:type="spellStart"/>
      <w:r w:rsidRPr="002C23AC">
        <w:rPr>
          <w:i/>
          <w:iCs/>
        </w:rPr>
        <w:t>TruthOut</w:t>
      </w:r>
      <w:proofErr w:type="spellEnd"/>
      <w:r w:rsidRPr="002C23AC">
        <w:rPr>
          <w:i/>
          <w:iCs/>
        </w:rPr>
        <w:t>,</w:t>
      </w:r>
      <w:r>
        <w:t xml:space="preserve"> November 26. </w:t>
      </w:r>
    </w:p>
    <w:p w14:paraId="43EF544E" w14:textId="0B5EF9A3" w:rsidR="002C23AC" w:rsidRDefault="002C23AC" w:rsidP="006B0A9F">
      <w:pPr>
        <w:spacing w:before="100" w:beforeAutospacing="1" w:after="100" w:afterAutospacing="1"/>
        <w:ind w:left="2160" w:hanging="2160"/>
      </w:pPr>
      <w:r>
        <w:t>2023</w:t>
      </w:r>
      <w:r>
        <w:tab/>
        <w:t xml:space="preserve">“Mass Incarceration on the Cheap” with Jarrod Shanahan, </w:t>
      </w:r>
      <w:r w:rsidRPr="0066492C">
        <w:rPr>
          <w:i/>
          <w:iCs/>
        </w:rPr>
        <w:t>Inquest</w:t>
      </w:r>
      <w:r>
        <w:t xml:space="preserve">, March 30. </w:t>
      </w:r>
    </w:p>
    <w:p w14:paraId="27F1946F" w14:textId="572ED03C" w:rsidR="005636A7" w:rsidRDefault="005636A7" w:rsidP="00411A3D">
      <w:pPr>
        <w:spacing w:before="100" w:beforeAutospacing="1" w:after="100" w:afterAutospacing="1"/>
        <w:ind w:left="2160" w:hanging="2160"/>
      </w:pPr>
      <w:r>
        <w:t>2022</w:t>
      </w:r>
      <w:r>
        <w:tab/>
        <w:t>“States of Incarceration</w:t>
      </w:r>
      <w:r w:rsidR="00D97967">
        <w:t>”</w:t>
      </w:r>
      <w:r>
        <w:t xml:space="preserve"> Interview with Tobi Haslett and Jarrod Shanahan</w:t>
      </w:r>
      <w:r w:rsidR="00D97967">
        <w:t xml:space="preserve"> </w:t>
      </w:r>
      <w:r w:rsidRPr="006772A5">
        <w:rPr>
          <w:i/>
          <w:iCs/>
        </w:rPr>
        <w:t>Brooklyn Rail</w:t>
      </w:r>
      <w:r>
        <w:t>, October 2</w:t>
      </w:r>
      <w:r w:rsidR="00D97967">
        <w:t>2.</w:t>
      </w:r>
      <w:r>
        <w:t xml:space="preserve"> </w:t>
      </w:r>
    </w:p>
    <w:p w14:paraId="6A331597" w14:textId="6F3D9106" w:rsidR="00F03DFB" w:rsidRDefault="00F03DFB" w:rsidP="00411A3D">
      <w:pPr>
        <w:spacing w:before="100" w:beforeAutospacing="1" w:after="100" w:afterAutospacing="1"/>
        <w:ind w:left="2160" w:hanging="2160"/>
      </w:pPr>
      <w:r>
        <w:t>2021</w:t>
      </w:r>
      <w:r>
        <w:tab/>
        <w:t>“Justice Department Investigations Don’t Actually Challenge Police Violence” Op Ed with Jarrod Shanahan</w:t>
      </w:r>
      <w:r w:rsidRPr="00F03DFB">
        <w:rPr>
          <w:i/>
          <w:iCs/>
        </w:rPr>
        <w:t xml:space="preserve"> </w:t>
      </w:r>
      <w:proofErr w:type="spellStart"/>
      <w:r w:rsidRPr="00F03DFB">
        <w:rPr>
          <w:i/>
          <w:iCs/>
        </w:rPr>
        <w:t>TruthOut</w:t>
      </w:r>
      <w:proofErr w:type="spellEnd"/>
      <w:r>
        <w:t xml:space="preserve">, April 26. </w:t>
      </w:r>
    </w:p>
    <w:p w14:paraId="622E18CC" w14:textId="6F960B0E" w:rsidR="00F03DFB" w:rsidRDefault="00F03DFB" w:rsidP="00411A3D">
      <w:pPr>
        <w:spacing w:before="100" w:beforeAutospacing="1" w:after="100" w:afterAutospacing="1"/>
        <w:ind w:left="2160" w:hanging="2160"/>
      </w:pPr>
      <w:r>
        <w:t>2021</w:t>
      </w:r>
      <w:r>
        <w:tab/>
        <w:t xml:space="preserve">Review of “Elizabeth Hinton’s America on Fire” with Jarrod Shanahan </w:t>
      </w:r>
      <w:r w:rsidRPr="00F03DFB">
        <w:rPr>
          <w:i/>
          <w:iCs/>
        </w:rPr>
        <w:t>Brooklyn Rail</w:t>
      </w:r>
      <w:r>
        <w:t xml:space="preserve"> (September Issue)</w:t>
      </w:r>
    </w:p>
    <w:p w14:paraId="63CD514B" w14:textId="79E050AC" w:rsidR="00051E5D" w:rsidRPr="005E3E57" w:rsidRDefault="00051E5D" w:rsidP="00411A3D">
      <w:pPr>
        <w:spacing w:before="100" w:beforeAutospacing="1" w:after="100" w:afterAutospacing="1"/>
        <w:ind w:left="2160" w:hanging="2160"/>
      </w:pPr>
      <w:r w:rsidRPr="005E3E57">
        <w:t xml:space="preserve">2020 </w:t>
      </w:r>
      <w:r w:rsidRPr="005E3E57">
        <w:tab/>
        <w:t>“The Dangerous Seduction of Reform</w:t>
      </w:r>
      <w:r w:rsidR="006864CB">
        <w:t>: Review of Prison By Another Name</w:t>
      </w:r>
      <w:r w:rsidRPr="005E3E57">
        <w:t xml:space="preserve">” with Jarrod Shanahan </w:t>
      </w:r>
      <w:r w:rsidRPr="005E3E57">
        <w:rPr>
          <w:i/>
          <w:iCs/>
        </w:rPr>
        <w:t>Brooklyn Rail</w:t>
      </w:r>
      <w:r w:rsidR="00613A8F">
        <w:t>, October.</w:t>
      </w:r>
    </w:p>
    <w:p w14:paraId="66F49144" w14:textId="5D30939E" w:rsidR="007E6448" w:rsidRPr="005E3E57" w:rsidRDefault="007E6448" w:rsidP="00411A3D">
      <w:pPr>
        <w:spacing w:before="100" w:beforeAutospacing="1" w:after="100" w:afterAutospacing="1"/>
        <w:ind w:left="2160" w:hanging="2160"/>
      </w:pPr>
      <w:r w:rsidRPr="005E3E57">
        <w:t>2020</w:t>
      </w:r>
      <w:r w:rsidRPr="005E3E57">
        <w:tab/>
        <w:t xml:space="preserve">“Prelude to a Hot Summer” with Jarrod Shanahan </w:t>
      </w:r>
      <w:r w:rsidRPr="005E3E57">
        <w:rPr>
          <w:i/>
          <w:iCs/>
        </w:rPr>
        <w:t>Brooklyn Rail</w:t>
      </w:r>
      <w:r w:rsidR="00613A8F">
        <w:t>, May 30.</w:t>
      </w:r>
    </w:p>
    <w:p w14:paraId="3E1BFA8B" w14:textId="1DFD6A01" w:rsidR="00411A3D" w:rsidRPr="005E3E57" w:rsidRDefault="00411A3D" w:rsidP="00411A3D">
      <w:pPr>
        <w:spacing w:before="100" w:beforeAutospacing="1" w:after="100" w:afterAutospacing="1"/>
        <w:ind w:left="2160" w:hanging="2160"/>
        <w:rPr>
          <w:color w:val="58595B"/>
        </w:rPr>
      </w:pPr>
      <w:r w:rsidRPr="005E3E57">
        <w:t xml:space="preserve">2020 </w:t>
      </w:r>
      <w:r w:rsidRPr="005E3E57">
        <w:tab/>
      </w:r>
      <w:r w:rsidRPr="005E3E57">
        <w:rPr>
          <w:color w:val="000000" w:themeColor="text1"/>
        </w:rPr>
        <w:t>“From New York to Salt Lake City, There’s no Such Thing as a Nice Prison” with Brinley Froelich and Jarrod Shanahan</w:t>
      </w:r>
      <w:r w:rsidRPr="005E3E57">
        <w:rPr>
          <w:rStyle w:val="apple-converted-space"/>
          <w:color w:val="000000" w:themeColor="text1"/>
        </w:rPr>
        <w:t> </w:t>
      </w:r>
      <w:r w:rsidRPr="005E3E57">
        <w:rPr>
          <w:rStyle w:val="Emphasis"/>
          <w:color w:val="000000" w:themeColor="text1"/>
        </w:rPr>
        <w:t xml:space="preserve">Verso </w:t>
      </w:r>
      <w:r w:rsidR="001E51EF" w:rsidRPr="00613A8F">
        <w:rPr>
          <w:rStyle w:val="Emphasis"/>
          <w:i w:val="0"/>
          <w:iCs w:val="0"/>
          <w:color w:val="000000" w:themeColor="text1"/>
        </w:rPr>
        <w:t>(</w:t>
      </w:r>
      <w:r w:rsidR="00613A8F" w:rsidRPr="00613A8F">
        <w:rPr>
          <w:rStyle w:val="Emphasis"/>
          <w:i w:val="0"/>
          <w:iCs w:val="0"/>
          <w:color w:val="000000" w:themeColor="text1"/>
        </w:rPr>
        <w:t>Online</w:t>
      </w:r>
      <w:r w:rsidR="00613A8F">
        <w:rPr>
          <w:rStyle w:val="Emphasis"/>
          <w:i w:val="0"/>
          <w:iCs w:val="0"/>
          <w:color w:val="000000" w:themeColor="text1"/>
        </w:rPr>
        <w:t xml:space="preserve"> blog)</w:t>
      </w:r>
      <w:r w:rsidR="00613A8F" w:rsidRPr="00613A8F">
        <w:rPr>
          <w:rStyle w:val="apple-converted-space"/>
          <w:i/>
          <w:iCs/>
          <w:color w:val="000000" w:themeColor="text1"/>
        </w:rPr>
        <w:t xml:space="preserve">, </w:t>
      </w:r>
      <w:r w:rsidR="00613A8F">
        <w:rPr>
          <w:rStyle w:val="apple-converted-space"/>
          <w:color w:val="000000" w:themeColor="text1"/>
        </w:rPr>
        <w:t>March 13.</w:t>
      </w:r>
    </w:p>
    <w:p w14:paraId="10A69778" w14:textId="0E5CFDFA" w:rsidR="00C60421" w:rsidRPr="005E3E57" w:rsidRDefault="00CF48FD" w:rsidP="00C60421">
      <w:pPr>
        <w:spacing w:before="100" w:beforeAutospacing="1" w:after="100" w:afterAutospacing="1"/>
        <w:ind w:left="2160" w:hanging="2160"/>
        <w:rPr>
          <w:color w:val="141414"/>
        </w:rPr>
      </w:pPr>
      <w:r w:rsidRPr="005E3E57">
        <w:t>201</w:t>
      </w:r>
      <w:r w:rsidR="00411A3D" w:rsidRPr="005E3E57">
        <w:t>9</w:t>
      </w:r>
      <w:r w:rsidR="00C60421" w:rsidRPr="005E3E57">
        <w:tab/>
      </w:r>
      <w:r w:rsidRPr="005E3E57">
        <w:t xml:space="preserve">“Managing Urban Disorder in the 1960s: The New York City Model” With Jarrod Shanahan </w:t>
      </w:r>
      <w:r w:rsidR="00772603" w:rsidRPr="005E3E57">
        <w:t xml:space="preserve">Gotham Center for New York City History </w:t>
      </w:r>
      <w:r w:rsidR="00C60421" w:rsidRPr="005E3E57">
        <w:rPr>
          <w:color w:val="141414"/>
        </w:rPr>
        <w:t>(</w:t>
      </w:r>
      <w:r w:rsidR="00613A8F">
        <w:rPr>
          <w:color w:val="141414"/>
        </w:rPr>
        <w:t>Online</w:t>
      </w:r>
      <w:r w:rsidR="00C60421" w:rsidRPr="005E3E57">
        <w:rPr>
          <w:color w:val="141414"/>
        </w:rPr>
        <w:t>)</w:t>
      </w:r>
      <w:r w:rsidR="00613A8F">
        <w:rPr>
          <w:color w:val="141414"/>
        </w:rPr>
        <w:t>, January 7.</w:t>
      </w:r>
    </w:p>
    <w:p w14:paraId="3D1D5EB6" w14:textId="08931081" w:rsidR="00C60421" w:rsidRPr="005E3E57" w:rsidRDefault="00C60421" w:rsidP="00C60421">
      <w:pPr>
        <w:spacing w:before="100" w:beforeAutospacing="1" w:after="100" w:afterAutospacing="1"/>
        <w:ind w:left="2160" w:hanging="2160"/>
      </w:pPr>
      <w:r w:rsidRPr="005E3E57">
        <w:t xml:space="preserve">2019 </w:t>
      </w:r>
      <w:r w:rsidRPr="005E3E57">
        <w:tab/>
        <w:t xml:space="preserve">“Central Park Five Syllabus: A Supplementary Reading List.” with </w:t>
      </w:r>
      <w:proofErr w:type="spellStart"/>
      <w:r w:rsidRPr="005E3E57">
        <w:t>Odilka</w:t>
      </w:r>
      <w:proofErr w:type="spellEnd"/>
      <w:r w:rsidRPr="005E3E57">
        <w:t xml:space="preserve"> Santiago </w:t>
      </w:r>
      <w:r w:rsidRPr="005E3E57">
        <w:rPr>
          <w:i/>
          <w:iCs/>
        </w:rPr>
        <w:t>Abolition Journal</w:t>
      </w:r>
      <w:r w:rsidRPr="005E3E57">
        <w:t xml:space="preserve"> </w:t>
      </w:r>
      <w:r w:rsidR="00613A8F">
        <w:t xml:space="preserve">(Online blog), September 7. </w:t>
      </w:r>
    </w:p>
    <w:p w14:paraId="51157E50" w14:textId="77777777" w:rsidR="00C60421" w:rsidRPr="005E3E57" w:rsidRDefault="00C60421" w:rsidP="00C60421">
      <w:pPr>
        <w:ind w:left="1440" w:hanging="1440"/>
      </w:pPr>
      <w:r w:rsidRPr="005E3E57">
        <w:t xml:space="preserve">2019 </w:t>
      </w:r>
      <w:r w:rsidRPr="005E3E57">
        <w:tab/>
      </w:r>
      <w:r w:rsidRPr="005E3E57">
        <w:tab/>
        <w:t>“Why the Bronx Burned: An Interview with Vivian V</w:t>
      </w:r>
      <w:r w:rsidRPr="005E3E57">
        <w:rPr>
          <w:rStyle w:val="Emphasis"/>
          <w:b/>
          <w:bCs/>
          <w:i w:val="0"/>
          <w:iCs w:val="0"/>
          <w:color w:val="5F6368"/>
        </w:rPr>
        <w:t>á</w:t>
      </w:r>
      <w:r w:rsidRPr="005E3E57">
        <w:t xml:space="preserve">squez Irizarry and </w:t>
      </w:r>
    </w:p>
    <w:p w14:paraId="1783597E" w14:textId="7FE94668" w:rsidR="00C60421" w:rsidRPr="005E3E57" w:rsidRDefault="00C60421" w:rsidP="00C60421">
      <w:pPr>
        <w:ind w:left="1440" w:firstLine="720"/>
      </w:pPr>
      <w:r w:rsidRPr="005E3E57">
        <w:t>Gretchen Hildebran”</w:t>
      </w:r>
      <w:r w:rsidRPr="005E3E57">
        <w:rPr>
          <w:i/>
          <w:iCs/>
        </w:rPr>
        <w:t xml:space="preserve"> Jacobin</w:t>
      </w:r>
      <w:r w:rsidR="00613A8F">
        <w:t xml:space="preserve">, August 10. </w:t>
      </w:r>
    </w:p>
    <w:p w14:paraId="26C7CEBA" w14:textId="31FD547D" w:rsidR="00E85DFE" w:rsidRPr="005E3E57" w:rsidRDefault="00E85DFE" w:rsidP="00C60421">
      <w:pPr>
        <w:spacing w:before="100" w:beforeAutospacing="1" w:after="100" w:afterAutospacing="1"/>
        <w:ind w:left="2160" w:hanging="2160"/>
      </w:pPr>
      <w:r w:rsidRPr="005E3E57">
        <w:t>2019</w:t>
      </w:r>
      <w:r w:rsidRPr="005E3E57">
        <w:tab/>
        <w:t>“Meek Mill’s Case ‘is Not about One Judge, One Courtroom</w:t>
      </w:r>
      <w:r w:rsidR="007375D8" w:rsidRPr="005E3E57">
        <w:t xml:space="preserve">” </w:t>
      </w:r>
      <w:r w:rsidR="00C60421" w:rsidRPr="005E3E57">
        <w:t>w</w:t>
      </w:r>
      <w:r w:rsidRPr="005E3E57">
        <w:t xml:space="preserve">ith Jarrod Shanahan </w:t>
      </w:r>
      <w:r w:rsidRPr="005E3E57">
        <w:rPr>
          <w:i/>
          <w:iCs/>
        </w:rPr>
        <w:t>Jacobin</w:t>
      </w:r>
      <w:r w:rsidR="00613A8F">
        <w:t>, August 28.</w:t>
      </w:r>
    </w:p>
    <w:p w14:paraId="457B268F" w14:textId="3D582CEF" w:rsidR="00DF0963" w:rsidRPr="005E3E57" w:rsidRDefault="009412C5" w:rsidP="009412C5">
      <w:pPr>
        <w:spacing w:before="100" w:beforeAutospacing="1" w:after="100" w:afterAutospacing="1"/>
        <w:ind w:left="2160" w:hanging="2160"/>
      </w:pPr>
      <w:r w:rsidRPr="005E3E57">
        <w:t>2018</w:t>
      </w:r>
      <w:r w:rsidRPr="005E3E57">
        <w:tab/>
      </w:r>
      <w:r w:rsidR="00DF0963" w:rsidRPr="005E3E57">
        <w:t xml:space="preserve">“Building a Kinder Justice System: Youth Experiences with Incarceration” </w:t>
      </w:r>
      <w:r w:rsidR="001B1D64">
        <w:t xml:space="preserve">Interview with Dr. Alexandra Cox, </w:t>
      </w:r>
      <w:r w:rsidR="00DF0963" w:rsidRPr="005E3E57">
        <w:rPr>
          <w:i/>
          <w:iCs/>
        </w:rPr>
        <w:t>Abolition Journal</w:t>
      </w:r>
      <w:r w:rsidR="00613A8F">
        <w:rPr>
          <w:i/>
          <w:iCs/>
        </w:rPr>
        <w:t xml:space="preserve"> </w:t>
      </w:r>
      <w:r w:rsidR="00613A8F" w:rsidRPr="00613A8F">
        <w:t>(</w:t>
      </w:r>
      <w:r w:rsidR="00613A8F">
        <w:t>Online b</w:t>
      </w:r>
      <w:r w:rsidR="00613A8F" w:rsidRPr="00613A8F">
        <w:t>log),</w:t>
      </w:r>
      <w:r w:rsidR="00613A8F">
        <w:rPr>
          <w:i/>
          <w:iCs/>
        </w:rPr>
        <w:t xml:space="preserve"> </w:t>
      </w:r>
      <w:r w:rsidR="00613A8F" w:rsidRPr="00613A8F">
        <w:t>December 17.</w:t>
      </w:r>
    </w:p>
    <w:p w14:paraId="18AEC136" w14:textId="437A5AFF" w:rsidR="007E6448" w:rsidRPr="005E3E57" w:rsidRDefault="009412C5" w:rsidP="007E6448">
      <w:pPr>
        <w:spacing w:before="100" w:beforeAutospacing="1" w:after="100" w:afterAutospacing="1"/>
        <w:ind w:left="2160" w:hanging="2160"/>
      </w:pPr>
      <w:r w:rsidRPr="005E3E57">
        <w:lastRenderedPageBreak/>
        <w:t>2018</w:t>
      </w:r>
      <w:r w:rsidRPr="005E3E57">
        <w:tab/>
      </w:r>
      <w:r w:rsidR="00DF0963" w:rsidRPr="005E3E57">
        <w:t xml:space="preserve">“Cuomo’s ‘Carceral Humanism’” </w:t>
      </w:r>
      <w:r w:rsidR="0043685E" w:rsidRPr="005E3E57">
        <w:t xml:space="preserve">with William G. Martin </w:t>
      </w:r>
      <w:r w:rsidR="00DF0963" w:rsidRPr="005E3E57">
        <w:rPr>
          <w:i/>
          <w:iCs/>
        </w:rPr>
        <w:t xml:space="preserve">Jacobin </w:t>
      </w:r>
      <w:r w:rsidR="00DF0963" w:rsidRPr="005E3E57">
        <w:t xml:space="preserve">November 16, 2018 </w:t>
      </w:r>
    </w:p>
    <w:p w14:paraId="694CE343" w14:textId="0EB6B556" w:rsidR="00DF0963" w:rsidRPr="005E3E57" w:rsidRDefault="009412C5" w:rsidP="009412C5">
      <w:pPr>
        <w:spacing w:before="100" w:beforeAutospacing="1" w:after="100" w:afterAutospacing="1"/>
        <w:ind w:left="2160" w:hanging="2160"/>
        <w:rPr>
          <w:color w:val="0000FF"/>
        </w:rPr>
      </w:pPr>
      <w:r w:rsidRPr="005E3E57">
        <w:t>2017</w:t>
      </w:r>
      <w:r w:rsidRPr="005E3E57">
        <w:tab/>
      </w:r>
      <w:r w:rsidR="00DF0963" w:rsidRPr="005E3E57">
        <w:t xml:space="preserve"> “Probation and Second Chances in the Era of the Jobless Future” </w:t>
      </w:r>
      <w:r w:rsidR="00DF0963" w:rsidRPr="005E3E57">
        <w:rPr>
          <w:i/>
          <w:iCs/>
        </w:rPr>
        <w:t>Brooklyn Rail</w:t>
      </w:r>
      <w:r w:rsidR="00613A8F">
        <w:rPr>
          <w:i/>
          <w:iCs/>
        </w:rPr>
        <w:t xml:space="preserve"> </w:t>
      </w:r>
      <w:r w:rsidR="00613A8F" w:rsidRPr="00613A8F">
        <w:t>(March Issue)</w:t>
      </w:r>
    </w:p>
    <w:p w14:paraId="4DE18208" w14:textId="197D4276" w:rsidR="001B1D64" w:rsidRDefault="009412C5" w:rsidP="00221BAA">
      <w:pPr>
        <w:spacing w:before="100" w:beforeAutospacing="1" w:after="100" w:afterAutospacing="1"/>
        <w:ind w:left="2160" w:hanging="2160"/>
        <w:rPr>
          <w:i/>
          <w:iCs/>
        </w:rPr>
      </w:pPr>
      <w:r w:rsidRPr="005E3E57">
        <w:t>2017</w:t>
      </w:r>
      <w:r w:rsidRPr="005E3E57">
        <w:tab/>
      </w:r>
      <w:r w:rsidR="00DF0963" w:rsidRPr="005E3E57">
        <w:t xml:space="preserve">“‘Raise the Age’ </w:t>
      </w:r>
      <w:r w:rsidR="000A6A0F">
        <w:t>B</w:t>
      </w:r>
      <w:r w:rsidR="00DF0963" w:rsidRPr="005E3E57">
        <w:t xml:space="preserve">ill Sharpens the Damaging Distinction Between People Convicted of ‘Nonviolent’ and ‘Violent’ Offenses” </w:t>
      </w:r>
      <w:proofErr w:type="spellStart"/>
      <w:r w:rsidR="00DF0963" w:rsidRPr="005E3E57">
        <w:rPr>
          <w:i/>
          <w:iCs/>
        </w:rPr>
        <w:t>TruthOut</w:t>
      </w:r>
      <w:proofErr w:type="spellEnd"/>
      <w:r w:rsidR="00613A8F">
        <w:rPr>
          <w:i/>
          <w:iCs/>
        </w:rPr>
        <w:t xml:space="preserve">, </w:t>
      </w:r>
      <w:r w:rsidR="00613A8F" w:rsidRPr="00613A8F">
        <w:t>May 2.</w:t>
      </w:r>
      <w:r w:rsidR="00613A8F">
        <w:rPr>
          <w:i/>
          <w:iCs/>
        </w:rPr>
        <w:t xml:space="preserve"> </w:t>
      </w:r>
    </w:p>
    <w:p w14:paraId="36FB3D04" w14:textId="77777777" w:rsidR="00221BAA" w:rsidRPr="00221BAA" w:rsidRDefault="00221BAA" w:rsidP="00221BAA">
      <w:pPr>
        <w:spacing w:before="100" w:beforeAutospacing="1" w:after="100" w:afterAutospacing="1"/>
        <w:ind w:left="2160" w:hanging="2160"/>
        <w:rPr>
          <w:i/>
          <w:iCs/>
        </w:rPr>
      </w:pPr>
    </w:p>
    <w:p w14:paraId="2BDBB388" w14:textId="62C5808D" w:rsidR="000A331E" w:rsidRPr="005E3E57" w:rsidRDefault="000A331E" w:rsidP="00DF0963">
      <w:pPr>
        <w:spacing w:before="100" w:beforeAutospacing="1" w:after="100" w:afterAutospacing="1"/>
        <w:rPr>
          <w:b/>
          <w:bCs/>
          <w:u w:val="single"/>
        </w:rPr>
      </w:pPr>
      <w:r w:rsidRPr="005E3E57">
        <w:rPr>
          <w:b/>
          <w:bCs/>
          <w:u w:val="single"/>
        </w:rPr>
        <w:t xml:space="preserve">RESEARCH GRANTS </w:t>
      </w:r>
      <w:r w:rsidR="00B326C7" w:rsidRPr="005E3E57">
        <w:rPr>
          <w:b/>
          <w:bCs/>
          <w:u w:val="single"/>
        </w:rPr>
        <w:t>(Total $10,300)</w:t>
      </w:r>
    </w:p>
    <w:p w14:paraId="661A3D6B" w14:textId="5E5D6B07" w:rsidR="00D1041E" w:rsidRDefault="00AF6969" w:rsidP="00592B80">
      <w:pPr>
        <w:spacing w:before="100" w:beforeAutospacing="1" w:after="100" w:afterAutospacing="1"/>
        <w:ind w:left="1440" w:hanging="1440"/>
      </w:pPr>
      <w:r w:rsidRPr="00AF6969">
        <w:t xml:space="preserve">Summer </w:t>
      </w:r>
      <w:r w:rsidR="00D1041E" w:rsidRPr="00AF6969">
        <w:t>2025</w:t>
      </w:r>
      <w:r w:rsidR="00D1041E" w:rsidRPr="00AF6969">
        <w:tab/>
        <w:t xml:space="preserve">Loyola University Chicago Building Bridges: Undergraduate Summer Research Experience (USRE) “Tobacco Bans in US Prisons” </w:t>
      </w:r>
      <w:r w:rsidRPr="00AF6969">
        <w:t>($</w:t>
      </w:r>
      <w:r w:rsidR="001452FC">
        <w:t>1K</w:t>
      </w:r>
      <w:r>
        <w:t xml:space="preserve">) </w:t>
      </w:r>
    </w:p>
    <w:p w14:paraId="432A2E2B" w14:textId="06D64B7A" w:rsidR="007E6448" w:rsidRPr="005E3E57" w:rsidRDefault="000A331E" w:rsidP="00592B80">
      <w:pPr>
        <w:spacing w:before="100" w:beforeAutospacing="1" w:after="100" w:afterAutospacing="1"/>
        <w:ind w:left="1440" w:hanging="1440"/>
      </w:pPr>
      <w:r w:rsidRPr="005E3E57">
        <w:t>2020-2021</w:t>
      </w:r>
      <w:r w:rsidRPr="005E3E57">
        <w:tab/>
        <w:t>The University of Tennessee, Knoxville Professional and Scholarly Development</w:t>
      </w:r>
      <w:r w:rsidR="007E6448" w:rsidRPr="005E3E57">
        <w:t xml:space="preserve"> </w:t>
      </w:r>
      <w:r w:rsidRPr="005E3E57">
        <w:t xml:space="preserve">Award (PSDA) </w:t>
      </w:r>
      <w:r w:rsidR="00C06296" w:rsidRPr="00C06296">
        <w:rPr>
          <w:i/>
          <w:iCs/>
        </w:rPr>
        <w:t>Book Proposal</w:t>
      </w:r>
      <w:r w:rsidR="00C06296">
        <w:t xml:space="preserve"> “The Best Friend a Kid Can Have:” A Social History of the NYC</w:t>
      </w:r>
      <w:r w:rsidR="00C06296" w:rsidRPr="00C309DC">
        <w:t xml:space="preserve"> Police Athletic </w:t>
      </w:r>
      <w:proofErr w:type="gramStart"/>
      <w:r w:rsidR="00C06296" w:rsidRPr="00C309DC">
        <w:t>League</w:t>
      </w:r>
      <w:r w:rsidR="00C06296">
        <w:t xml:space="preserve">”  </w:t>
      </w:r>
      <w:r w:rsidRPr="005E3E57">
        <w:t>$</w:t>
      </w:r>
      <w:proofErr w:type="gramEnd"/>
      <w:r w:rsidRPr="005E3E57">
        <w:t xml:space="preserve">4,300. </w:t>
      </w:r>
    </w:p>
    <w:p w14:paraId="1793A4FB" w14:textId="45B6533A" w:rsidR="005636A7" w:rsidRPr="005636A7" w:rsidRDefault="007375D8" w:rsidP="00355CFB">
      <w:pPr>
        <w:spacing w:before="100" w:beforeAutospacing="1" w:after="100" w:afterAutospacing="1"/>
        <w:ind w:left="1440" w:hanging="1440"/>
      </w:pPr>
      <w:r w:rsidRPr="005E3E57">
        <w:t>Spring 2021</w:t>
      </w:r>
      <w:r w:rsidRPr="005E3E57">
        <w:tab/>
        <w:t>The University of Tennessee, Knoxville Hanes Morris Grant “Policing the Mountain South: Persistent Inequalities” $</w:t>
      </w:r>
      <w:r w:rsidR="001E51EF" w:rsidRPr="005E3E57">
        <w:t xml:space="preserve">6,000. </w:t>
      </w:r>
    </w:p>
    <w:p w14:paraId="5737F9F6" w14:textId="77777777" w:rsidR="00221BAA" w:rsidRDefault="00221BAA" w:rsidP="00DF0963">
      <w:pPr>
        <w:spacing w:before="100" w:beforeAutospacing="1" w:after="100" w:afterAutospacing="1"/>
        <w:rPr>
          <w:b/>
          <w:bCs/>
          <w:u w:val="single"/>
        </w:rPr>
      </w:pPr>
    </w:p>
    <w:p w14:paraId="709E8CBB" w14:textId="5CC39BAC" w:rsidR="00DF0963" w:rsidRPr="005E3E57" w:rsidRDefault="00DF0963" w:rsidP="00DF0963">
      <w:pPr>
        <w:spacing w:before="100" w:beforeAutospacing="1" w:after="100" w:afterAutospacing="1"/>
        <w:rPr>
          <w:u w:val="single"/>
        </w:rPr>
      </w:pPr>
      <w:r w:rsidRPr="005E3E57">
        <w:rPr>
          <w:b/>
          <w:bCs/>
          <w:u w:val="single"/>
        </w:rPr>
        <w:t xml:space="preserve">AWARDS AND HONORS </w:t>
      </w:r>
    </w:p>
    <w:p w14:paraId="345FC783" w14:textId="32162535" w:rsidR="00DF0963" w:rsidRPr="005E3E57" w:rsidRDefault="00DF0963" w:rsidP="00DF0963">
      <w:pPr>
        <w:spacing w:before="100" w:beforeAutospacing="1" w:after="100" w:afterAutospacing="1"/>
      </w:pPr>
      <w:r w:rsidRPr="005E3E57">
        <w:t xml:space="preserve">2018-2019 </w:t>
      </w:r>
      <w:r w:rsidR="009412C5" w:rsidRPr="005E3E57">
        <w:tab/>
      </w:r>
      <w:r w:rsidRPr="005E3E57">
        <w:t xml:space="preserve">New York University Prison Education Program (Postdoctoral Fellow) </w:t>
      </w:r>
    </w:p>
    <w:p w14:paraId="67BD1ADE" w14:textId="77777777" w:rsidR="009412C5" w:rsidRPr="005E3E57" w:rsidRDefault="00DF0963" w:rsidP="009412C5">
      <w:pPr>
        <w:spacing w:before="100" w:beforeAutospacing="1" w:after="100" w:afterAutospacing="1"/>
        <w:ind w:left="720" w:hanging="720"/>
      </w:pPr>
      <w:r w:rsidRPr="005E3E57">
        <w:t xml:space="preserve">2014-2015 </w:t>
      </w:r>
      <w:r w:rsidR="009412C5" w:rsidRPr="005E3E57">
        <w:tab/>
      </w:r>
      <w:r w:rsidRPr="005E3E57">
        <w:t>Beyond the Bars Fellow, Columbia University (Declined</w:t>
      </w:r>
      <w:r w:rsidR="009412C5" w:rsidRPr="005E3E57">
        <w:t>)</w:t>
      </w:r>
    </w:p>
    <w:p w14:paraId="3A782784" w14:textId="7538FD85" w:rsidR="00DF0963" w:rsidRPr="005E3E57" w:rsidRDefault="00DF0963" w:rsidP="009412C5">
      <w:pPr>
        <w:spacing w:before="100" w:beforeAutospacing="1" w:after="100" w:afterAutospacing="1"/>
        <w:ind w:left="1440" w:hanging="1440"/>
      </w:pPr>
      <w:r w:rsidRPr="005E3E57">
        <w:t xml:space="preserve">2005-2009 </w:t>
      </w:r>
      <w:r w:rsidR="009412C5" w:rsidRPr="005E3E57">
        <w:tab/>
      </w:r>
      <w:r w:rsidRPr="005E3E57">
        <w:t xml:space="preserve">Graduate Teaching Assistantship, Binghamton University ($15,000) Joel Robinson Scholarship Fund for Social Activists, BU ($1,000) </w:t>
      </w:r>
    </w:p>
    <w:p w14:paraId="0AF798EC" w14:textId="76378957" w:rsidR="00C31103" w:rsidRPr="0019759A" w:rsidRDefault="00DF0963" w:rsidP="0019759A">
      <w:pPr>
        <w:spacing w:before="100" w:beforeAutospacing="1" w:after="100" w:afterAutospacing="1"/>
        <w:rPr>
          <w:b/>
          <w:bCs/>
        </w:rPr>
      </w:pPr>
      <w:r w:rsidRPr="005E3E57">
        <w:rPr>
          <w:b/>
          <w:bCs/>
          <w:u w:val="single"/>
        </w:rPr>
        <w:t>INVITED TALKS</w:t>
      </w:r>
      <w:r w:rsidR="00792B85" w:rsidRPr="005E3E57">
        <w:rPr>
          <w:b/>
          <w:bCs/>
          <w:u w:val="single"/>
        </w:rPr>
        <w:t xml:space="preserve"> AND PRESENTATIONS</w:t>
      </w:r>
      <w:r w:rsidRPr="005E3E57">
        <w:rPr>
          <w:b/>
          <w:bCs/>
          <w:u w:val="single"/>
        </w:rPr>
        <w:t xml:space="preserve"> </w:t>
      </w:r>
      <w:r w:rsidR="00411A3D" w:rsidRPr="005E3E57">
        <w:rPr>
          <w:b/>
          <w:bCs/>
        </w:rPr>
        <w:tab/>
      </w:r>
    </w:p>
    <w:p w14:paraId="3DFEE965" w14:textId="559D24FE" w:rsidR="00F7081E" w:rsidRDefault="00F7081E" w:rsidP="00B85491">
      <w:pPr>
        <w:pStyle w:val="Default"/>
        <w:ind w:left="1440" w:hanging="1440"/>
      </w:pPr>
      <w:r w:rsidRPr="00F42313">
        <w:t>2025</w:t>
      </w:r>
      <w:r w:rsidRPr="00F42313">
        <w:tab/>
      </w:r>
      <w:r w:rsidR="00B85491">
        <w:rPr>
          <w:color w:val="auto"/>
        </w:rPr>
        <w:t xml:space="preserve">“Carceral Utopianism: The Future of Mass Incarceration in New York City” </w:t>
      </w:r>
      <w:r w:rsidR="001452FC" w:rsidRPr="00F42313">
        <w:t xml:space="preserve">The </w:t>
      </w:r>
      <w:r w:rsidRPr="00F42313">
        <w:t>American Bar Foundation</w:t>
      </w:r>
      <w:r w:rsidR="001452FC" w:rsidRPr="00F42313">
        <w:t>, September 10, 2025</w:t>
      </w:r>
      <w:r w:rsidR="00221BAA">
        <w:t xml:space="preserve"> (forthcoming)</w:t>
      </w:r>
      <w:r w:rsidR="001452FC" w:rsidRPr="00F42313">
        <w:t xml:space="preserve">. </w:t>
      </w:r>
    </w:p>
    <w:p w14:paraId="690B90A1" w14:textId="77777777" w:rsidR="00F42313" w:rsidRDefault="00F42313" w:rsidP="001452FC">
      <w:pPr>
        <w:ind w:left="1440" w:hanging="1440"/>
      </w:pPr>
    </w:p>
    <w:p w14:paraId="6C6F177D" w14:textId="70342E1A" w:rsidR="00F42313" w:rsidRPr="00F42313" w:rsidRDefault="00846581" w:rsidP="001452FC">
      <w:pPr>
        <w:ind w:left="1440" w:hanging="1440"/>
      </w:pPr>
      <w:r>
        <w:t>2025</w:t>
      </w:r>
      <w:r>
        <w:tab/>
      </w:r>
      <w:r w:rsidR="00221BAA">
        <w:t>“</w:t>
      </w:r>
      <w:r w:rsidR="00F42313" w:rsidRPr="00F42313">
        <w:t>Skyscraper Jails: The Abolitionist Fight Against Jail Expansion in NYC</w:t>
      </w:r>
      <w:r w:rsidR="00F42313">
        <w:t>,</w:t>
      </w:r>
      <w:r w:rsidR="00221BAA">
        <w:t>”</w:t>
      </w:r>
      <w:r w:rsidR="00F42313">
        <w:t xml:space="preserve"> Governors State University, Research Days Conference</w:t>
      </w:r>
      <w:r>
        <w:t xml:space="preserve"> </w:t>
      </w:r>
      <w:r w:rsidR="00F42313">
        <w:t>April 16, 2025</w:t>
      </w:r>
    </w:p>
    <w:p w14:paraId="450BC437" w14:textId="77777777" w:rsidR="00F7081E" w:rsidRPr="00F42313" w:rsidRDefault="00F7081E" w:rsidP="009B7E4F"/>
    <w:p w14:paraId="4E2FE1B7" w14:textId="4C770FD8" w:rsidR="00D1041E" w:rsidRPr="00F42313" w:rsidRDefault="001452FC" w:rsidP="001452FC">
      <w:pPr>
        <w:ind w:left="1440" w:hanging="1440"/>
      </w:pPr>
      <w:r w:rsidRPr="00F42313">
        <w:t>2025</w:t>
      </w:r>
      <w:r w:rsidR="00D1041E" w:rsidRPr="00F42313">
        <w:tab/>
      </w:r>
      <w:r w:rsidR="00221BAA">
        <w:t>“</w:t>
      </w:r>
      <w:r w:rsidRPr="00F42313">
        <w:t>Skyscraper Jails: The Abolitionist Fight Against Jail Expansion in NY</w:t>
      </w:r>
      <w:r w:rsidR="00221BAA">
        <w:t xml:space="preserve">C” </w:t>
      </w:r>
      <w:r w:rsidRPr="00F42313">
        <w:t xml:space="preserve">Book Talk Event, Making Worlds Bookstore, March 23, 2025, Philadelphia, PA. </w:t>
      </w:r>
    </w:p>
    <w:p w14:paraId="0CE4C8B5" w14:textId="77777777" w:rsidR="00D1041E" w:rsidRPr="00F42313" w:rsidRDefault="00D1041E" w:rsidP="009B7E4F"/>
    <w:p w14:paraId="030DC0B8" w14:textId="71DF518D" w:rsidR="00D1041E" w:rsidRPr="00F42313" w:rsidRDefault="001452FC" w:rsidP="001452FC">
      <w:pPr>
        <w:ind w:left="1440" w:hanging="1440"/>
      </w:pPr>
      <w:r w:rsidRPr="00F42313">
        <w:lastRenderedPageBreak/>
        <w:t>2025</w:t>
      </w:r>
      <w:r w:rsidR="00D1041E" w:rsidRPr="00F42313">
        <w:tab/>
      </w:r>
      <w:r w:rsidR="00221BAA">
        <w:t>“</w:t>
      </w:r>
      <w:r w:rsidR="00AF6969" w:rsidRPr="00F42313">
        <w:t xml:space="preserve">Skyscraper Jails: The Abolitionist Fight Against Jail Expansion </w:t>
      </w:r>
      <w:r w:rsidRPr="00F42313">
        <w:t>in NYC</w:t>
      </w:r>
      <w:r w:rsidR="00221BAA">
        <w:t>”</w:t>
      </w:r>
      <w:r w:rsidRPr="00F42313">
        <w:t xml:space="preserve"> </w:t>
      </w:r>
      <w:r w:rsidR="00AF6969" w:rsidRPr="00F42313">
        <w:t xml:space="preserve">Haymarket Books with Jarrod Shanahan and Dylan </w:t>
      </w:r>
      <w:r w:rsidR="00AF6969" w:rsidRPr="00F42313">
        <w:rPr>
          <w:color w:val="474747"/>
          <w:shd w:val="clear" w:color="auto" w:fill="FFFFFF"/>
        </w:rPr>
        <w:t>Rodríguez</w:t>
      </w:r>
      <w:r w:rsidRPr="00F42313">
        <w:rPr>
          <w:color w:val="474747"/>
          <w:shd w:val="clear" w:color="auto" w:fill="FFFFFF"/>
        </w:rPr>
        <w:t xml:space="preserve"> March 11, 2025.</w:t>
      </w:r>
    </w:p>
    <w:p w14:paraId="3AC60C4D" w14:textId="77777777" w:rsidR="00D1041E" w:rsidRPr="00F42313" w:rsidRDefault="00D1041E" w:rsidP="009B7E4F"/>
    <w:p w14:paraId="60C975B1" w14:textId="28A64B28" w:rsidR="00D1041E" w:rsidRDefault="001452FC" w:rsidP="00F42313">
      <w:pPr>
        <w:ind w:left="1440" w:hanging="1440"/>
      </w:pPr>
      <w:r w:rsidRPr="00F42313">
        <w:t>2025</w:t>
      </w:r>
      <w:r w:rsidR="00F42313" w:rsidRPr="00F42313">
        <w:tab/>
      </w:r>
      <w:r w:rsidR="00221BAA">
        <w:t>“</w:t>
      </w:r>
      <w:r w:rsidRPr="00F42313">
        <w:t>Skyscraper Jails: The Abolitionist Fight Against Jail Expansion in NYC</w:t>
      </w:r>
      <w:r w:rsidR="00221BAA">
        <w:t>”</w:t>
      </w:r>
      <w:r w:rsidRPr="00F42313">
        <w:t xml:space="preserve"> Book Talk Event, </w:t>
      </w:r>
      <w:r w:rsidR="00D1041E" w:rsidRPr="00F42313">
        <w:t>NYU</w:t>
      </w:r>
      <w:r w:rsidRPr="00F42313">
        <w:t xml:space="preserve"> Prison Education Program and the Department of Social and Cultural Analysis</w:t>
      </w:r>
      <w:r w:rsidR="00F42313">
        <w:t xml:space="preserve">, </w:t>
      </w:r>
      <w:r w:rsidRPr="00F42313">
        <w:t xml:space="preserve">March 20, 2025. </w:t>
      </w:r>
    </w:p>
    <w:p w14:paraId="2420C110" w14:textId="77777777" w:rsidR="00D1041E" w:rsidRPr="005224C0" w:rsidRDefault="00D1041E" w:rsidP="009B7E4F"/>
    <w:p w14:paraId="1BFA3A71" w14:textId="34E587D2" w:rsidR="00D1041E" w:rsidRPr="005224C0" w:rsidRDefault="00F42313" w:rsidP="005224C0">
      <w:pPr>
        <w:ind w:left="1440" w:hanging="1440"/>
      </w:pPr>
      <w:r w:rsidRPr="005224C0">
        <w:t>2025</w:t>
      </w:r>
      <w:r w:rsidR="005224C0" w:rsidRPr="005224C0">
        <w:tab/>
      </w:r>
      <w:r w:rsidRPr="005224C0">
        <w:t>“</w:t>
      </w:r>
      <w:r w:rsidRPr="005224C0">
        <w:rPr>
          <w:color w:val="000000"/>
        </w:rPr>
        <w:t xml:space="preserve">Rethinking Prisons: A Conversation” SUNY </w:t>
      </w:r>
      <w:r w:rsidR="00D1041E" w:rsidRPr="005224C0">
        <w:t>Binghamton</w:t>
      </w:r>
      <w:r w:rsidRPr="005224C0">
        <w:t xml:space="preserve">, Department of Sociology, April 24, 2025. </w:t>
      </w:r>
    </w:p>
    <w:p w14:paraId="59A41DE3" w14:textId="77777777" w:rsidR="00D1041E" w:rsidRPr="00D1041E" w:rsidRDefault="00D1041E" w:rsidP="009B7E4F">
      <w:pPr>
        <w:rPr>
          <w:highlight w:val="yellow"/>
        </w:rPr>
      </w:pPr>
    </w:p>
    <w:p w14:paraId="30CD5969" w14:textId="5E4C4976" w:rsidR="00D1041E" w:rsidRPr="005224C0" w:rsidRDefault="00F42313" w:rsidP="005224C0">
      <w:pPr>
        <w:ind w:left="1440" w:hanging="1440"/>
      </w:pPr>
      <w:r w:rsidRPr="005224C0">
        <w:t xml:space="preserve">2025 </w:t>
      </w:r>
      <w:r w:rsidRPr="005224C0">
        <w:tab/>
      </w:r>
      <w:r w:rsidR="005224C0" w:rsidRPr="005224C0">
        <w:t xml:space="preserve">“Policing, Protest and Social Justice” </w:t>
      </w:r>
      <w:r w:rsidR="00D1041E" w:rsidRPr="005224C0">
        <w:t>Framingham</w:t>
      </w:r>
      <w:r w:rsidR="005224C0" w:rsidRPr="005224C0">
        <w:t xml:space="preserve"> University, Department of Sociology and Criminal Justice. </w:t>
      </w:r>
      <w:r w:rsidR="005224C0">
        <w:t>April 1, 2025</w:t>
      </w:r>
    </w:p>
    <w:p w14:paraId="423423F0" w14:textId="77777777" w:rsidR="005224C0" w:rsidRDefault="005224C0" w:rsidP="009B7E4F">
      <w:pPr>
        <w:rPr>
          <w:highlight w:val="yellow"/>
        </w:rPr>
      </w:pPr>
    </w:p>
    <w:p w14:paraId="01CA2DE5" w14:textId="1E2EDC6A" w:rsidR="00344F17" w:rsidRPr="005224C0" w:rsidRDefault="00F42313" w:rsidP="005224C0">
      <w:pPr>
        <w:ind w:left="1440" w:hanging="1440"/>
      </w:pPr>
      <w:r w:rsidRPr="005224C0">
        <w:t>2024</w:t>
      </w:r>
      <w:r w:rsidR="00344F17" w:rsidRPr="005224C0">
        <w:t xml:space="preserve"> </w:t>
      </w:r>
      <w:r w:rsidR="00344F17" w:rsidRPr="005224C0">
        <w:tab/>
      </w:r>
      <w:r w:rsidR="005224C0" w:rsidRPr="005224C0">
        <w:t>“</w:t>
      </w:r>
      <w:r w:rsidR="005224C0" w:rsidRPr="005224C0">
        <w:rPr>
          <w:color w:val="000000"/>
        </w:rPr>
        <w:t xml:space="preserve">Bond Court Reform </w:t>
      </w:r>
      <w:r w:rsidR="00846581">
        <w:rPr>
          <w:color w:val="000000"/>
        </w:rPr>
        <w:t>i</w:t>
      </w:r>
      <w:r w:rsidR="005224C0" w:rsidRPr="005224C0">
        <w:rPr>
          <w:color w:val="000000"/>
        </w:rPr>
        <w:t>n Illinois: The Experiences of Justice-Involved People</w:t>
      </w:r>
      <w:r w:rsidR="005224C0">
        <w:rPr>
          <w:color w:val="000000"/>
        </w:rPr>
        <w:t xml:space="preserve">” </w:t>
      </w:r>
      <w:r w:rsidR="005224C0" w:rsidRPr="005224C0">
        <w:t>University of Illinois Chicago, Institute for Research on Race and Public Policy</w:t>
      </w:r>
      <w:r w:rsidR="005224C0">
        <w:t xml:space="preserve">. November 15, 2025. </w:t>
      </w:r>
    </w:p>
    <w:p w14:paraId="41147CBA" w14:textId="77777777" w:rsidR="00344F17" w:rsidRDefault="00344F17" w:rsidP="009B7E4F"/>
    <w:p w14:paraId="328C1802" w14:textId="10CA6F17" w:rsidR="00613A8F" w:rsidRDefault="00613A8F" w:rsidP="009B7E4F">
      <w:r>
        <w:t xml:space="preserve">2023 </w:t>
      </w:r>
      <w:r>
        <w:tab/>
      </w:r>
      <w:r>
        <w:tab/>
        <w:t xml:space="preserve">“Race, Probation and the America’s Punishment Regime” University of San </w:t>
      </w:r>
    </w:p>
    <w:p w14:paraId="7EEF80D9" w14:textId="4D494626" w:rsidR="009B7E4F" w:rsidRDefault="00613A8F" w:rsidP="00613A8F">
      <w:pPr>
        <w:ind w:left="720" w:firstLine="720"/>
      </w:pPr>
      <w:r>
        <w:t>Diego, November 29</w:t>
      </w:r>
      <w:r w:rsidRPr="00613A8F">
        <w:rPr>
          <w:vertAlign w:val="superscript"/>
        </w:rPr>
        <w:t>th</w:t>
      </w:r>
      <w:r w:rsidR="005224C0">
        <w:t xml:space="preserve">, 2023. </w:t>
      </w:r>
    </w:p>
    <w:p w14:paraId="3754226E" w14:textId="77777777" w:rsidR="009B7E4F" w:rsidRDefault="009B7E4F" w:rsidP="009B7E4F"/>
    <w:p w14:paraId="6C5B33EE" w14:textId="06CA86C8" w:rsidR="009B7E4F" w:rsidRDefault="009B7E4F" w:rsidP="00613A8F">
      <w:pPr>
        <w:ind w:left="1440" w:hanging="1440"/>
      </w:pPr>
      <w:r>
        <w:t xml:space="preserve">2023 </w:t>
      </w:r>
      <w:r w:rsidR="00613A8F">
        <w:tab/>
      </w:r>
      <w:r>
        <w:t>“</w:t>
      </w:r>
      <w:r w:rsidR="00613A8F">
        <w:t>Race, Class and</w:t>
      </w:r>
      <w:r w:rsidR="001F1DC2">
        <w:t xml:space="preserve"> America’s Carceral State</w:t>
      </w:r>
      <w:r>
        <w:t>,” September 23, 2023</w:t>
      </w:r>
      <w:r w:rsidR="00846581">
        <w:t>.</w:t>
      </w:r>
      <w:r>
        <w:t xml:space="preserve"> Binghamton University</w:t>
      </w:r>
      <w:r w:rsidR="005224C0">
        <w:t>.</w:t>
      </w:r>
      <w:r>
        <w:t xml:space="preserve"> </w:t>
      </w:r>
    </w:p>
    <w:p w14:paraId="35BA61DA" w14:textId="77777777" w:rsidR="009B7E4F" w:rsidRDefault="009B7E4F" w:rsidP="002C23AC"/>
    <w:p w14:paraId="4FD51023" w14:textId="3DAFFBEB" w:rsidR="009B7E4F" w:rsidRDefault="00613A8F" w:rsidP="00613A8F">
      <w:r>
        <w:t>2023</w:t>
      </w:r>
      <w:r>
        <w:tab/>
      </w:r>
      <w:r>
        <w:tab/>
        <w:t xml:space="preserve">“Embodying White Christian Supremacy: From Deputizing Citizens to Flying the </w:t>
      </w:r>
      <w:r>
        <w:tab/>
      </w:r>
    </w:p>
    <w:p w14:paraId="3C084642" w14:textId="6009818E" w:rsidR="00613A8F" w:rsidRDefault="00613A8F" w:rsidP="00E5282A">
      <w:pPr>
        <w:ind w:left="1440"/>
      </w:pPr>
      <w:r>
        <w:t>Blue Lives Matter Flag,” Political Research Associates, January 25</w:t>
      </w:r>
      <w:r w:rsidR="00E5282A">
        <w:t xml:space="preserve">, 2023. </w:t>
      </w:r>
    </w:p>
    <w:p w14:paraId="0E4E4673" w14:textId="77777777" w:rsidR="00613A8F" w:rsidRDefault="00613A8F" w:rsidP="00613A8F"/>
    <w:p w14:paraId="427CE286" w14:textId="230109C6" w:rsidR="009B7E4F" w:rsidRDefault="009B7E4F" w:rsidP="00613A8F">
      <w:r>
        <w:t>2023</w:t>
      </w:r>
      <w:r>
        <w:tab/>
      </w:r>
      <w:r w:rsidR="00613A8F">
        <w:tab/>
      </w:r>
      <w:r>
        <w:t xml:space="preserve">“The George Floyd Rebellion and America’s Carceral State” March 12, 2023, </w:t>
      </w:r>
    </w:p>
    <w:p w14:paraId="59A85A07" w14:textId="1C26CE15" w:rsidR="009B7E4F" w:rsidRDefault="009B7E4F" w:rsidP="009B7E4F">
      <w:pPr>
        <w:ind w:left="720" w:firstLine="720"/>
      </w:pPr>
      <w:r>
        <w:t xml:space="preserve">Framingham </w:t>
      </w:r>
      <w:r w:rsidR="00613A8F">
        <w:t xml:space="preserve">State </w:t>
      </w:r>
      <w:r>
        <w:t>University</w:t>
      </w:r>
      <w:r w:rsidR="00E5282A">
        <w:t xml:space="preserve">. </w:t>
      </w:r>
    </w:p>
    <w:p w14:paraId="5B4BE738" w14:textId="77777777" w:rsidR="009B7E4F" w:rsidRDefault="009B7E4F" w:rsidP="009B7E4F">
      <w:pPr>
        <w:ind w:left="720" w:firstLine="720"/>
      </w:pPr>
    </w:p>
    <w:p w14:paraId="179C1646" w14:textId="3ACDB2EB" w:rsidR="00D97967" w:rsidRPr="005E3E57" w:rsidRDefault="00D97967" w:rsidP="00D97967">
      <w:pPr>
        <w:rPr>
          <w:color w:val="000000"/>
        </w:rPr>
      </w:pPr>
      <w:r w:rsidRPr="005E3E57">
        <w:t>202</w:t>
      </w:r>
      <w:r>
        <w:t>2</w:t>
      </w:r>
      <w:r w:rsidRPr="005E3E57">
        <w:t xml:space="preserve"> </w:t>
      </w:r>
      <w:r w:rsidRPr="005E3E57">
        <w:tab/>
      </w:r>
      <w:r w:rsidR="00613A8F">
        <w:tab/>
      </w:r>
      <w:r w:rsidRPr="005E3E57">
        <w:t>“</w:t>
      </w:r>
      <w:r w:rsidRPr="005E3E57">
        <w:rPr>
          <w:color w:val="000000"/>
        </w:rPr>
        <w:t>Policing the Global Crisis: In Conversation with Wallerstein and World-</w:t>
      </w:r>
    </w:p>
    <w:p w14:paraId="5A0F28E9" w14:textId="7B63A8D7" w:rsidR="00D97967" w:rsidRPr="005E3E57" w:rsidRDefault="00D97967" w:rsidP="00D97967">
      <w:pPr>
        <w:ind w:left="1440"/>
      </w:pPr>
      <w:r w:rsidRPr="005E3E57">
        <w:rPr>
          <w:color w:val="000000"/>
        </w:rPr>
        <w:t xml:space="preserve">Systems” Immanuel Wallerstein: Celebrating the Legacies Conference </w:t>
      </w:r>
      <w:r w:rsidRPr="005E3E57">
        <w:t>California</w:t>
      </w:r>
      <w:r w:rsidRPr="005E3E57">
        <w:rPr>
          <w:b/>
          <w:bCs/>
        </w:rPr>
        <w:t xml:space="preserve"> </w:t>
      </w:r>
      <w:r w:rsidRPr="005E3E57">
        <w:rPr>
          <w:i/>
          <w:iCs/>
        </w:rPr>
        <w:t>Institute of Integral Studies</w:t>
      </w:r>
      <w:r w:rsidRPr="005E3E57">
        <w:t xml:space="preserve"> (CIIS), San Francisco, CA</w:t>
      </w:r>
      <w:r w:rsidR="00613A8F">
        <w:t xml:space="preserve">, August </w:t>
      </w:r>
      <w:r w:rsidR="00E5282A">
        <w:t xml:space="preserve">2022. </w:t>
      </w:r>
    </w:p>
    <w:p w14:paraId="7B842569" w14:textId="77777777" w:rsidR="00D97967" w:rsidRDefault="00D97967" w:rsidP="008855F2">
      <w:pPr>
        <w:ind w:left="1440" w:hanging="1440"/>
      </w:pPr>
    </w:p>
    <w:p w14:paraId="02E03A85" w14:textId="4B37E497" w:rsidR="00D97967" w:rsidRDefault="00D97967" w:rsidP="008855F2">
      <w:pPr>
        <w:ind w:left="1440" w:hanging="1440"/>
      </w:pPr>
      <w:r>
        <w:t>202</w:t>
      </w:r>
      <w:r w:rsidR="00613A8F">
        <w:t>3</w:t>
      </w:r>
      <w:r>
        <w:tab/>
        <w:t>“States of Incarceration” Red May TV</w:t>
      </w:r>
      <w:r w:rsidR="00E5282A">
        <w:t>,</w:t>
      </w:r>
      <w:r>
        <w:t xml:space="preserve"> </w:t>
      </w:r>
      <w:r w:rsidR="00613A8F">
        <w:t>May 1</w:t>
      </w:r>
      <w:r w:rsidR="00221BAA">
        <w:t>1,</w:t>
      </w:r>
      <w:r w:rsidR="00E5282A">
        <w:t xml:space="preserve"> 2023. </w:t>
      </w:r>
      <w:r w:rsidR="00613A8F">
        <w:t xml:space="preserve"> </w:t>
      </w:r>
    </w:p>
    <w:p w14:paraId="1311451A" w14:textId="77777777" w:rsidR="00D97967" w:rsidRDefault="00D97967" w:rsidP="008855F2">
      <w:pPr>
        <w:ind w:left="1440" w:hanging="1440"/>
      </w:pPr>
    </w:p>
    <w:p w14:paraId="7315CD1A" w14:textId="24363676" w:rsidR="008855F2" w:rsidRDefault="008855F2" w:rsidP="008855F2">
      <w:pPr>
        <w:ind w:left="1440" w:hanging="1440"/>
      </w:pPr>
      <w:r>
        <w:t>2021</w:t>
      </w:r>
      <w:r>
        <w:tab/>
        <w:t xml:space="preserve"> “The Carceral State” Webinar (Guest Panelist) Department of Anthropology </w:t>
      </w:r>
      <w:r w:rsidR="00C31103">
        <w:t xml:space="preserve">  </w:t>
      </w:r>
      <w:r>
        <w:t>Disasters, Displacements and Human Rights Program</w:t>
      </w:r>
      <w:r w:rsidR="009B7E4F">
        <w:t>, The University of Tennessee Knoxville</w:t>
      </w:r>
      <w:r w:rsidR="00613A8F">
        <w:t>, March 4</w:t>
      </w:r>
      <w:r w:rsidR="00E5282A">
        <w:t xml:space="preserve">, 2021. </w:t>
      </w:r>
      <w:r w:rsidR="00613A8F">
        <w:t xml:space="preserve"> </w:t>
      </w:r>
    </w:p>
    <w:p w14:paraId="08C3F20F" w14:textId="77777777" w:rsidR="008855F2" w:rsidRDefault="008855F2" w:rsidP="008855F2">
      <w:pPr>
        <w:ind w:left="1440" w:hanging="1440"/>
      </w:pPr>
    </w:p>
    <w:p w14:paraId="311B9FAE" w14:textId="13F2991C" w:rsidR="008855F2" w:rsidRDefault="008855F2" w:rsidP="008855F2">
      <w:pPr>
        <w:ind w:left="1440" w:hanging="1440"/>
      </w:pPr>
      <w:r>
        <w:t>2021</w:t>
      </w:r>
      <w:r>
        <w:tab/>
        <w:t xml:space="preserve"> “13</w:t>
      </w:r>
      <w:r w:rsidRPr="008855F2">
        <w:rPr>
          <w:vertAlign w:val="superscript"/>
        </w:rPr>
        <w:t>th</w:t>
      </w:r>
      <w:r>
        <w:t xml:space="preserve"> Webinar” (Guest Panelist) Tickle College of Engineering Anti-Racism and Allyship Taskforce</w:t>
      </w:r>
      <w:r w:rsidR="00613A8F">
        <w:t xml:space="preserve">, February. </w:t>
      </w:r>
    </w:p>
    <w:p w14:paraId="5DF1457A" w14:textId="5CE8745A" w:rsidR="0070536E" w:rsidRPr="005E3E57" w:rsidRDefault="0070536E" w:rsidP="00D97967">
      <w:pPr>
        <w:spacing w:before="100" w:beforeAutospacing="1" w:after="100" w:afterAutospacing="1"/>
        <w:ind w:left="1440" w:hanging="1440"/>
      </w:pPr>
      <w:r w:rsidRPr="005E3E57">
        <w:t xml:space="preserve">2019 </w:t>
      </w:r>
      <w:r w:rsidRPr="005E3E57">
        <w:tab/>
        <w:t xml:space="preserve">Author Meets Critic Panel “Pervasive Punishment: Making Sense of Mass Supervision” American Society of Criminology Annual Conference “Criminology in the New Era: Confronting Injustices and Inequality” San Francisco, CA November 13-16, 2019. </w:t>
      </w:r>
    </w:p>
    <w:p w14:paraId="2995DA25" w14:textId="4ED40A02" w:rsidR="00603C07" w:rsidRPr="005E3E57" w:rsidRDefault="00603C07" w:rsidP="00603C07">
      <w:pPr>
        <w:spacing w:before="100" w:beforeAutospacing="1" w:after="100" w:afterAutospacing="1"/>
        <w:ind w:left="1440" w:hanging="1440"/>
      </w:pPr>
      <w:r w:rsidRPr="005E3E57">
        <w:lastRenderedPageBreak/>
        <w:t xml:space="preserve">2019 </w:t>
      </w:r>
      <w:r w:rsidRPr="005E3E57">
        <w:tab/>
        <w:t>“Wither Mass Incarceration</w:t>
      </w:r>
      <w:r w:rsidR="0095319F" w:rsidRPr="005E3E57">
        <w:t>?</w:t>
      </w:r>
      <w:r w:rsidRPr="005E3E57">
        <w:t xml:space="preserve"> Criminalization of </w:t>
      </w:r>
      <w:r w:rsidR="0095319F" w:rsidRPr="005E3E57">
        <w:t xml:space="preserve">NYC </w:t>
      </w:r>
      <w:r w:rsidRPr="005E3E57">
        <w:t>Youth</w:t>
      </w:r>
      <w:r w:rsidR="0095319F" w:rsidRPr="005E3E57">
        <w:t xml:space="preserve"> of Color</w:t>
      </w:r>
      <w:r w:rsidRPr="005E3E57">
        <w:t xml:space="preserve">” Carceral Crisis Speaker Series, </w:t>
      </w:r>
      <w:r w:rsidRPr="005E3E57">
        <w:rPr>
          <w:i/>
          <w:iCs/>
        </w:rPr>
        <w:t>New York University Prison Education Program</w:t>
      </w:r>
      <w:r w:rsidRPr="005E3E57">
        <w:t xml:space="preserve"> April 10, 2019</w:t>
      </w:r>
      <w:r w:rsidR="00E5282A">
        <w:t>.</w:t>
      </w:r>
    </w:p>
    <w:p w14:paraId="7D689F4A" w14:textId="3790D0F5" w:rsidR="007E6448" w:rsidRPr="005E3E57" w:rsidRDefault="007E6448" w:rsidP="007E6448">
      <w:pPr>
        <w:spacing w:before="100" w:beforeAutospacing="1" w:after="100" w:afterAutospacing="1"/>
        <w:ind w:left="1440" w:hanging="1440"/>
      </w:pPr>
      <w:r w:rsidRPr="005E3E57">
        <w:t xml:space="preserve">2019 </w:t>
      </w:r>
      <w:r w:rsidRPr="005E3E57">
        <w:tab/>
        <w:t xml:space="preserve">“Youth and Policing” Panel Discussion with Alex Vitale </w:t>
      </w:r>
      <w:r w:rsidRPr="005E3E57">
        <w:rPr>
          <w:i/>
          <w:iCs/>
        </w:rPr>
        <w:t>Woodbine Research Series</w:t>
      </w:r>
      <w:r w:rsidRPr="005E3E57">
        <w:t xml:space="preserve"> 1883 Woodbine, Ridgewood, NY </w:t>
      </w:r>
      <w:r w:rsidR="00603C07" w:rsidRPr="005E3E57">
        <w:t>January 24, 2019</w:t>
      </w:r>
      <w:r w:rsidR="00E5282A">
        <w:t>.</w:t>
      </w:r>
      <w:r w:rsidR="00603C07" w:rsidRPr="005E3E57">
        <w:t xml:space="preserve"> </w:t>
      </w:r>
    </w:p>
    <w:p w14:paraId="30989943" w14:textId="1292677B" w:rsidR="00411A3D" w:rsidRPr="005E3E57" w:rsidRDefault="009412C5" w:rsidP="00603C07">
      <w:pPr>
        <w:spacing w:before="100" w:beforeAutospacing="1" w:after="100" w:afterAutospacing="1"/>
        <w:ind w:left="1440" w:hanging="1440"/>
      </w:pPr>
      <w:r w:rsidRPr="005E3E57">
        <w:t>2018</w:t>
      </w:r>
      <w:r w:rsidRPr="005E3E57">
        <w:tab/>
      </w:r>
      <w:r w:rsidR="00DF0963" w:rsidRPr="005E3E57">
        <w:t xml:space="preserve">“Criminal Justice Reforms in the Era of Mass Incarceration: A View From New York” </w:t>
      </w:r>
      <w:r w:rsidR="00DF0963" w:rsidRPr="005E3E57">
        <w:rPr>
          <w:i/>
          <w:iCs/>
        </w:rPr>
        <w:t>Framingham State University</w:t>
      </w:r>
      <w:r w:rsidR="00DF0963" w:rsidRPr="005E3E57">
        <w:t>, Sociology Department Lecture Series October 1</w:t>
      </w:r>
      <w:r w:rsidR="00227FFB">
        <w:t xml:space="preserve">6, </w:t>
      </w:r>
      <w:r w:rsidR="00DF0963" w:rsidRPr="005E3E57">
        <w:t>2018</w:t>
      </w:r>
      <w:r w:rsidR="00E5282A">
        <w:t>.</w:t>
      </w:r>
    </w:p>
    <w:p w14:paraId="0F3235A5" w14:textId="77777777" w:rsidR="009412C5" w:rsidRPr="005E3E57" w:rsidRDefault="00DF0963" w:rsidP="00DF0963">
      <w:pPr>
        <w:spacing w:before="100" w:beforeAutospacing="1" w:after="100" w:afterAutospacing="1"/>
        <w:rPr>
          <w:u w:val="single"/>
        </w:rPr>
      </w:pPr>
      <w:r w:rsidRPr="005E3E57">
        <w:rPr>
          <w:b/>
          <w:bCs/>
          <w:u w:val="single"/>
        </w:rPr>
        <w:t xml:space="preserve">CONFERENCE PRESENTATIONS </w:t>
      </w:r>
      <w:r w:rsidR="009412C5" w:rsidRPr="005E3E57">
        <w:rPr>
          <w:b/>
          <w:bCs/>
          <w:u w:val="single"/>
        </w:rPr>
        <w:t xml:space="preserve">AND PARTICIPATION </w:t>
      </w:r>
    </w:p>
    <w:p w14:paraId="2050F78E" w14:textId="3AFBF1A0" w:rsidR="00AF6969" w:rsidRPr="00C31103" w:rsidRDefault="00AF6969" w:rsidP="00AF6969">
      <w:pPr>
        <w:ind w:left="1440" w:hanging="1440"/>
      </w:pPr>
      <w:r>
        <w:t>2025</w:t>
      </w:r>
      <w:r w:rsidR="00846581">
        <w:tab/>
        <w:t>“</w:t>
      </w:r>
      <w:r w:rsidR="00846581">
        <w:rPr>
          <w:color w:val="000000"/>
        </w:rPr>
        <w:t>Looking towards Europe: The Challenges of Transforming Correctional Culture in the US</w:t>
      </w:r>
      <w:r w:rsidR="00846581">
        <w:t>.” 25</w:t>
      </w:r>
      <w:r w:rsidR="00846581" w:rsidRPr="00846581">
        <w:rPr>
          <w:vertAlign w:val="superscript"/>
        </w:rPr>
        <w:t>th</w:t>
      </w:r>
      <w:r w:rsidR="00846581">
        <w:t xml:space="preserve"> </w:t>
      </w:r>
      <w:r>
        <w:t>Annual</w:t>
      </w:r>
      <w:r w:rsidR="00846581">
        <w:t xml:space="preserve"> </w:t>
      </w:r>
      <w:r>
        <w:t xml:space="preserve">Conference of the European Society of Criminology (Athens, Greece), September 3-6th, 2025. </w:t>
      </w:r>
    </w:p>
    <w:p w14:paraId="10F56F4E" w14:textId="77777777" w:rsidR="00AF6969" w:rsidRDefault="00AF6969" w:rsidP="00D1041E"/>
    <w:p w14:paraId="725814B9" w14:textId="4D2C1918" w:rsidR="00D1041E" w:rsidRDefault="00D1041E" w:rsidP="00846581">
      <w:pPr>
        <w:ind w:left="1440" w:hanging="1440"/>
      </w:pPr>
      <w:r>
        <w:t>2024</w:t>
      </w:r>
      <w:r>
        <w:tab/>
      </w:r>
      <w:r w:rsidR="00846581">
        <w:rPr>
          <w:color w:val="000000"/>
        </w:rPr>
        <w:t xml:space="preserve">Illinois </w:t>
      </w:r>
      <w:proofErr w:type="spellStart"/>
      <w:r w:rsidR="00846581">
        <w:rPr>
          <w:color w:val="000000"/>
        </w:rPr>
        <w:t>PreTrial</w:t>
      </w:r>
      <w:proofErr w:type="spellEnd"/>
      <w:r w:rsidR="00846581">
        <w:rPr>
          <w:color w:val="000000"/>
        </w:rPr>
        <w:t xml:space="preserve"> Fairness Act: How Diverse Jurisdictions Handle Domestic Violence Offenses Under a "No Bail" System. Midwestern Criminal Justice Association (MJCA), September 24, 2024. </w:t>
      </w:r>
    </w:p>
    <w:p w14:paraId="42280A06" w14:textId="77777777" w:rsidR="00D1041E" w:rsidRDefault="00D1041E" w:rsidP="0019759A"/>
    <w:p w14:paraId="4451D070" w14:textId="7E73F918" w:rsidR="0019759A" w:rsidRDefault="0019759A" w:rsidP="0019759A">
      <w:r>
        <w:t xml:space="preserve">2022 </w:t>
      </w:r>
      <w:r w:rsidR="00613A8F">
        <w:tab/>
      </w:r>
      <w:r w:rsidR="00613A8F">
        <w:tab/>
      </w:r>
      <w:r>
        <w:t xml:space="preserve">“A Tale of Three Cities: The Struggle Against New Jails in Atlanta, New York </w:t>
      </w:r>
    </w:p>
    <w:p w14:paraId="11B63D2B" w14:textId="77777777" w:rsidR="0019759A" w:rsidRDefault="0019759A" w:rsidP="0019759A">
      <w:pPr>
        <w:ind w:left="1440"/>
      </w:pPr>
      <w:r>
        <w:t>City, and Los Angeles” Annual Meeting of the American Society of Criminology November 16-19</w:t>
      </w:r>
      <w:r w:rsidRPr="00C31103">
        <w:rPr>
          <w:vertAlign w:val="superscript"/>
        </w:rPr>
        <w:t>th</w:t>
      </w:r>
      <w:r>
        <w:t xml:space="preserve">, Atlanta, GA.  </w:t>
      </w:r>
    </w:p>
    <w:p w14:paraId="1755645A" w14:textId="77777777" w:rsidR="0019759A" w:rsidRDefault="0019759A" w:rsidP="0019759A">
      <w:pPr>
        <w:ind w:left="1440"/>
      </w:pPr>
    </w:p>
    <w:p w14:paraId="41F7A058" w14:textId="3EE92E9A" w:rsidR="0019759A" w:rsidRDefault="00613A8F" w:rsidP="0019759A">
      <w:r>
        <w:t>2022</w:t>
      </w:r>
      <w:r>
        <w:tab/>
      </w:r>
      <w:r>
        <w:tab/>
      </w:r>
      <w:r w:rsidR="0019759A" w:rsidRPr="00C31103">
        <w:t xml:space="preserve"> </w:t>
      </w:r>
      <w:r w:rsidR="0019759A">
        <w:t>“Decarceration and Resistance in Three American Cities” 22</w:t>
      </w:r>
      <w:r w:rsidR="0019759A" w:rsidRPr="00C31103">
        <w:rPr>
          <w:vertAlign w:val="superscript"/>
        </w:rPr>
        <w:t>nd</w:t>
      </w:r>
      <w:r w:rsidR="0019759A">
        <w:t xml:space="preserve"> Annual                   </w:t>
      </w:r>
    </w:p>
    <w:p w14:paraId="53CF2D07" w14:textId="77777777" w:rsidR="0019759A" w:rsidRPr="00C31103" w:rsidRDefault="0019759A" w:rsidP="0019759A">
      <w:pPr>
        <w:ind w:left="1440"/>
      </w:pPr>
      <w:r>
        <w:t>Conference of the European Society of Criminology (Malaga, Spain), September 21-24</w:t>
      </w:r>
      <w:r w:rsidRPr="00C31103">
        <w:rPr>
          <w:vertAlign w:val="superscript"/>
        </w:rPr>
        <w:t>th</w:t>
      </w:r>
      <w:r>
        <w:t xml:space="preserve">, 2022. </w:t>
      </w:r>
    </w:p>
    <w:p w14:paraId="597A4FBC" w14:textId="77777777" w:rsidR="0019759A" w:rsidRDefault="0019759A" w:rsidP="00474CE9">
      <w:pPr>
        <w:ind w:left="1440" w:hanging="1440"/>
      </w:pPr>
    </w:p>
    <w:p w14:paraId="03B85D7B" w14:textId="12AD92EE" w:rsidR="00474CE9" w:rsidRDefault="00474CE9" w:rsidP="00474CE9">
      <w:pPr>
        <w:ind w:left="1440" w:hanging="1440"/>
      </w:pPr>
      <w:r>
        <w:t>2021</w:t>
      </w:r>
      <w:r>
        <w:tab/>
        <w:t xml:space="preserve">“A Hot American Summer: Political Lessons from the George Floyd Rebellion” American Sociological Association “COVID19 and the Capitalist-World System,” (PEWS section panel) </w:t>
      </w:r>
    </w:p>
    <w:p w14:paraId="10E6DCFC" w14:textId="77777777" w:rsidR="00474CE9" w:rsidRDefault="00474CE9" w:rsidP="00603C07"/>
    <w:p w14:paraId="004531A1" w14:textId="601EF8E7" w:rsidR="00603C07" w:rsidRPr="005E3E57" w:rsidRDefault="00603C07" w:rsidP="00603C07">
      <w:pPr>
        <w:rPr>
          <w:color w:val="000000"/>
        </w:rPr>
      </w:pPr>
      <w:r w:rsidRPr="005E3E57">
        <w:t xml:space="preserve">2020 </w:t>
      </w:r>
      <w:r w:rsidR="00613A8F">
        <w:tab/>
      </w:r>
      <w:r w:rsidR="00613A8F">
        <w:tab/>
      </w:r>
      <w:r w:rsidR="00B72D1A" w:rsidRPr="005E3E57">
        <w:rPr>
          <w:color w:val="000000"/>
        </w:rPr>
        <w:t>“‘</w:t>
      </w:r>
      <w:r w:rsidRPr="005E3E57">
        <w:rPr>
          <w:color w:val="000000"/>
        </w:rPr>
        <w:t xml:space="preserve">Keeping Busy’: Contemporary Crime Control Strategies in the Era of </w:t>
      </w:r>
    </w:p>
    <w:p w14:paraId="798D9160" w14:textId="66216423" w:rsidR="00603C07" w:rsidRPr="005E3E57" w:rsidRDefault="00603C07" w:rsidP="00603C07">
      <w:pPr>
        <w:ind w:left="1440"/>
        <w:rPr>
          <w:color w:val="000000"/>
        </w:rPr>
      </w:pPr>
      <w:r w:rsidRPr="005E3E57">
        <w:rPr>
          <w:color w:val="000000"/>
        </w:rPr>
        <w:t xml:space="preserve">  Criminal Justice Reform</w:t>
      </w:r>
      <w:r w:rsidR="00B72D1A" w:rsidRPr="005E3E57">
        <w:rPr>
          <w:color w:val="000000"/>
        </w:rPr>
        <w:t>”</w:t>
      </w:r>
      <w:r w:rsidRPr="005E3E57">
        <w:t xml:space="preserve"> </w:t>
      </w:r>
      <w:r w:rsidRPr="005E3E57">
        <w:rPr>
          <w:i/>
          <w:iCs/>
          <w:color w:val="000000"/>
        </w:rPr>
        <w:t>American Studies Association</w:t>
      </w:r>
      <w:r w:rsidRPr="005E3E57">
        <w:rPr>
          <w:color w:val="000000"/>
        </w:rPr>
        <w:t xml:space="preserve"> 2020: “Creativity in        </w:t>
      </w:r>
    </w:p>
    <w:p w14:paraId="470F104E" w14:textId="1472A833" w:rsidR="00603C07" w:rsidRPr="005E3E57" w:rsidRDefault="00603C07" w:rsidP="00603C07">
      <w:pPr>
        <w:ind w:left="1440"/>
      </w:pPr>
      <w:r w:rsidRPr="005E3E57">
        <w:rPr>
          <w:color w:val="000000"/>
        </w:rPr>
        <w:t xml:space="preserve">  Revolt” Baltimore, Maryland November 12-1</w:t>
      </w:r>
      <w:r w:rsidR="00227FFB">
        <w:rPr>
          <w:color w:val="000000"/>
        </w:rPr>
        <w:t>5,</w:t>
      </w:r>
      <w:r w:rsidRPr="005E3E57">
        <w:rPr>
          <w:color w:val="000000"/>
        </w:rPr>
        <w:t xml:space="preserve"> 2020. </w:t>
      </w:r>
    </w:p>
    <w:p w14:paraId="27F14EF0" w14:textId="035AEEDB" w:rsidR="00603C07" w:rsidRPr="005E3E57" w:rsidRDefault="00603C07" w:rsidP="00603C07">
      <w:pPr>
        <w:rPr>
          <w:color w:val="000000"/>
          <w:shd w:val="clear" w:color="auto" w:fill="FBFBFB"/>
        </w:rPr>
      </w:pPr>
      <w:r w:rsidRPr="005E3E57">
        <w:br/>
        <w:t>2020</w:t>
      </w:r>
      <w:r w:rsidRPr="005E3E57">
        <w:tab/>
      </w:r>
      <w:r w:rsidR="00613A8F">
        <w:tab/>
      </w:r>
      <w:r w:rsidRPr="005E3E57">
        <w:rPr>
          <w:color w:val="000000"/>
          <w:shd w:val="clear" w:color="auto" w:fill="FBFBFB"/>
        </w:rPr>
        <w:t>"</w:t>
      </w:r>
      <w:r w:rsidR="00B326C7" w:rsidRPr="005E3E57">
        <w:rPr>
          <w:color w:val="000000"/>
          <w:shd w:val="clear" w:color="auto" w:fill="FBFBFB"/>
        </w:rPr>
        <w:t>‘</w:t>
      </w:r>
      <w:r w:rsidRPr="005E3E57">
        <w:rPr>
          <w:color w:val="000000"/>
          <w:shd w:val="clear" w:color="auto" w:fill="FBFBFB"/>
        </w:rPr>
        <w:t xml:space="preserve">Kids and Cops: the Rise of the New York Police Athletic League," Panel 13 </w:t>
      </w:r>
    </w:p>
    <w:p w14:paraId="098BB709" w14:textId="797857FD" w:rsidR="00603C07" w:rsidRPr="005E3E57" w:rsidRDefault="00603C07" w:rsidP="00B72D1A">
      <w:pPr>
        <w:ind w:left="720" w:firstLine="720"/>
        <w:rPr>
          <w:color w:val="000000"/>
          <w:shd w:val="clear" w:color="auto" w:fill="FBFBFB"/>
        </w:rPr>
      </w:pPr>
      <w:r w:rsidRPr="005E3E57">
        <w:rPr>
          <w:color w:val="000000"/>
          <w:shd w:val="clear" w:color="auto" w:fill="FBFBFB"/>
        </w:rPr>
        <w:t xml:space="preserve">Crime and Surveillance.” </w:t>
      </w:r>
      <w:r w:rsidRPr="005E3E57">
        <w:rPr>
          <w:i/>
          <w:iCs/>
          <w:color w:val="000000"/>
          <w:shd w:val="clear" w:color="auto" w:fill="FBFBFB"/>
        </w:rPr>
        <w:t>American Sociological Association</w:t>
      </w:r>
      <w:r w:rsidRPr="005E3E57">
        <w:rPr>
          <w:color w:val="000000"/>
          <w:shd w:val="clear" w:color="auto" w:fill="FBFBFB"/>
        </w:rPr>
        <w:t>. "Power, Inequality,</w:t>
      </w:r>
      <w:r w:rsidRPr="005E3E57">
        <w:rPr>
          <w:color w:val="000000"/>
          <w:shd w:val="clear" w:color="auto" w:fill="FBFBFB"/>
        </w:rPr>
        <w:tab/>
        <w:t xml:space="preserve">and Resistance at Work" August 8-11, 2020 </w:t>
      </w:r>
    </w:p>
    <w:p w14:paraId="407BAA0F" w14:textId="528A08E5" w:rsidR="003A029B" w:rsidRPr="005E3E57" w:rsidRDefault="003A029B" w:rsidP="00A65A68">
      <w:pPr>
        <w:spacing w:before="100" w:beforeAutospacing="1" w:after="100" w:afterAutospacing="1"/>
        <w:ind w:left="1440" w:hanging="1440"/>
      </w:pPr>
      <w:r w:rsidRPr="005E3E57">
        <w:t>2020</w:t>
      </w:r>
      <w:r w:rsidRPr="005E3E57">
        <w:tab/>
        <w:t>“Carceral Non-Profits and the Limits of Liberal Reform” 5</w:t>
      </w:r>
      <w:r w:rsidRPr="005E3E57">
        <w:rPr>
          <w:vertAlign w:val="superscript"/>
        </w:rPr>
        <w:t>th</w:t>
      </w:r>
      <w:r w:rsidRPr="005E3E57">
        <w:t xml:space="preserve"> Annual International Transformative Justice &amp; Abolition Criminology Conference, Salt Lake City Community College. Salt Lake City, Utah. February 18, 2020. </w:t>
      </w:r>
    </w:p>
    <w:p w14:paraId="6A1609B5" w14:textId="14842205" w:rsidR="009412C5" w:rsidRPr="005E3E57" w:rsidRDefault="009412C5" w:rsidP="009412C5">
      <w:pPr>
        <w:spacing w:before="100" w:beforeAutospacing="1" w:after="100" w:afterAutospacing="1"/>
        <w:ind w:left="1440" w:hanging="1440"/>
        <w:rPr>
          <w:color w:val="191919"/>
        </w:rPr>
      </w:pPr>
      <w:r w:rsidRPr="005E3E57">
        <w:lastRenderedPageBreak/>
        <w:t xml:space="preserve">2018 </w:t>
      </w:r>
      <w:r w:rsidRPr="005E3E57">
        <w:tab/>
      </w:r>
      <w:r w:rsidRPr="005E3E57">
        <w:rPr>
          <w:color w:val="191919"/>
        </w:rPr>
        <w:t>"The Turn to ‘Community’: Legitimizing the Role of NYC Probation for Latino Youth in the Era of Austerity" Latin American Studies Conference “Latin American Studies in a Globalized World” Barcelona, Spain May 23 – 26, 2018</w:t>
      </w:r>
    </w:p>
    <w:p w14:paraId="12860C21" w14:textId="2C19D1B7" w:rsidR="009412C5" w:rsidRPr="005E3E57" w:rsidRDefault="009412C5" w:rsidP="009412C5">
      <w:pPr>
        <w:spacing w:before="100" w:beforeAutospacing="1" w:after="100" w:afterAutospacing="1"/>
        <w:ind w:left="1440" w:hanging="1440"/>
        <w:rPr>
          <w:color w:val="191919"/>
        </w:rPr>
      </w:pPr>
      <w:r w:rsidRPr="005E3E57">
        <w:t>2017</w:t>
      </w:r>
      <w:r w:rsidRPr="005E3E57">
        <w:tab/>
        <w:t>“</w:t>
      </w:r>
      <w:r w:rsidRPr="005E3E57">
        <w:rPr>
          <w:color w:val="191919"/>
        </w:rPr>
        <w:t>The Judge Loves the Youth: Alternatives to Incarceration Programs, Ideology and the Making of “Productive” Citizens” Eastern Sociological Association Annual Meeting “The End of the World as We Know It” Sheraton Philadelphia Downtown February 23-26, 2017</w:t>
      </w:r>
    </w:p>
    <w:p w14:paraId="3FCAD310" w14:textId="758F2049" w:rsidR="009412C5" w:rsidRPr="005E3E57" w:rsidRDefault="009412C5" w:rsidP="009412C5">
      <w:pPr>
        <w:spacing w:before="100" w:beforeAutospacing="1" w:after="100" w:afterAutospacing="1"/>
        <w:ind w:left="1440" w:hanging="1380"/>
      </w:pPr>
      <w:r w:rsidRPr="005E3E57">
        <w:t xml:space="preserve">2016 </w:t>
      </w:r>
      <w:r w:rsidRPr="005E3E57">
        <w:tab/>
        <w:t xml:space="preserve">"The Turn to Community: Legitimizing the Role of Probation and the Criminal Court System in the Era of Austerity" Social Science History Association 41st Annual Meeting, “Beyond Social Science History: Knowledge in an Interdisciplinary World” Chicago, IL November 21-24, 2016 </w:t>
      </w:r>
    </w:p>
    <w:p w14:paraId="31A4BB75" w14:textId="0ED68350" w:rsidR="009412C5" w:rsidRPr="005E3E57" w:rsidRDefault="009412C5" w:rsidP="009412C5">
      <w:pPr>
        <w:spacing w:before="100" w:beforeAutospacing="1" w:after="100" w:afterAutospacing="1"/>
        <w:ind w:left="1440" w:hanging="1440"/>
      </w:pPr>
      <w:r w:rsidRPr="005E3E57">
        <w:t xml:space="preserve">2015 </w:t>
      </w:r>
      <w:r w:rsidRPr="005E3E57">
        <w:tab/>
        <w:t>“Challenging or Extending the Reach of the Carceral State: Juvenile Justice Reform in NYC” Association for the Study of the Worldwide African Diaspora [ASWAD] Annual Conference “African Diaspora Circularities: Forging Communities, Cultures, and Politics” November 4-7, 2015 Charleston, SC</w:t>
      </w:r>
    </w:p>
    <w:p w14:paraId="296CAA17" w14:textId="56785207" w:rsidR="009412C5" w:rsidRPr="005E3E57" w:rsidRDefault="009412C5" w:rsidP="009412C5">
      <w:pPr>
        <w:spacing w:before="100" w:beforeAutospacing="1" w:after="100" w:afterAutospacing="1"/>
        <w:ind w:left="1440" w:hanging="1440"/>
      </w:pPr>
      <w:r w:rsidRPr="005E3E57">
        <w:t>2011</w:t>
      </w:r>
      <w:r w:rsidRPr="005E3E57">
        <w:tab/>
        <w:t>“</w:t>
      </w:r>
      <w:r w:rsidRPr="005E3E57">
        <w:rPr>
          <w:color w:val="232323"/>
        </w:rPr>
        <w:t>Understanding Vagrancy, Moral Regulation and Positivism from a World-Historical Perspective</w:t>
      </w:r>
      <w:r w:rsidRPr="005E3E57">
        <w:t>” American Society of Criminology Annual Conference “Breaking the Mold: Innovations and Bold Ventures in Criminology” November 16-1</w:t>
      </w:r>
      <w:r w:rsidR="00227FFB">
        <w:t xml:space="preserve">9, </w:t>
      </w:r>
      <w:r w:rsidRPr="005E3E57">
        <w:t xml:space="preserve">2011 Washington D.C. </w:t>
      </w:r>
    </w:p>
    <w:p w14:paraId="22971BE7" w14:textId="77777777" w:rsidR="00592B80" w:rsidRDefault="00592B80" w:rsidP="00FA4CBA">
      <w:pPr>
        <w:rPr>
          <w:b/>
          <w:bCs/>
          <w:u w:val="single"/>
        </w:rPr>
      </w:pPr>
    </w:p>
    <w:p w14:paraId="27742A53" w14:textId="77777777" w:rsidR="00221BAA" w:rsidRPr="005E3E57" w:rsidRDefault="00221BAA" w:rsidP="00FA4CBA">
      <w:pPr>
        <w:rPr>
          <w:b/>
          <w:bCs/>
          <w:u w:val="single"/>
        </w:rPr>
      </w:pPr>
    </w:p>
    <w:p w14:paraId="1BE46F60" w14:textId="05081841" w:rsidR="00220862" w:rsidRPr="005E3E57" w:rsidRDefault="00DF0963" w:rsidP="00FA4CBA">
      <w:pPr>
        <w:rPr>
          <w:u w:val="single"/>
        </w:rPr>
      </w:pPr>
      <w:r w:rsidRPr="005E3E57">
        <w:rPr>
          <w:b/>
          <w:bCs/>
          <w:u w:val="single"/>
        </w:rPr>
        <w:t xml:space="preserve">TEACHING EXPERIENCE </w:t>
      </w:r>
    </w:p>
    <w:p w14:paraId="690928E5" w14:textId="1E6F3FD8" w:rsidR="00F45B71" w:rsidRPr="005E3E57" w:rsidRDefault="00F45B71" w:rsidP="00FA4CBA">
      <w:pPr>
        <w:rPr>
          <w:u w:val="single"/>
        </w:rPr>
      </w:pPr>
      <w:r w:rsidRPr="005E3E57">
        <w:rPr>
          <w:u w:val="single"/>
        </w:rPr>
        <w:t>(** Designed Course)</w:t>
      </w:r>
    </w:p>
    <w:p w14:paraId="18D67826" w14:textId="52E6F86C" w:rsidR="00F45B71" w:rsidRDefault="00F45B71" w:rsidP="00FA4CBA">
      <w:pPr>
        <w:rPr>
          <w:u w:val="single"/>
        </w:rPr>
      </w:pPr>
    </w:p>
    <w:p w14:paraId="01D51EAE" w14:textId="353DF605" w:rsidR="00474CE9" w:rsidRPr="00D024F1" w:rsidRDefault="00474CE9" w:rsidP="00FA4CBA">
      <w:pPr>
        <w:rPr>
          <w:b/>
          <w:bCs/>
        </w:rPr>
      </w:pPr>
      <w:r w:rsidRPr="00D024F1">
        <w:rPr>
          <w:b/>
          <w:bCs/>
        </w:rPr>
        <w:t>Loyola University</w:t>
      </w:r>
      <w:r w:rsidR="009618BB">
        <w:rPr>
          <w:b/>
          <w:bCs/>
        </w:rPr>
        <w:t>,</w:t>
      </w:r>
      <w:r w:rsidRPr="00D024F1">
        <w:rPr>
          <w:b/>
          <w:bCs/>
        </w:rPr>
        <w:t xml:space="preserve"> Chicago</w:t>
      </w:r>
    </w:p>
    <w:p w14:paraId="14630705" w14:textId="6F01B74C" w:rsidR="00474CE9" w:rsidRDefault="00474CE9" w:rsidP="00FA4CBA">
      <w:r w:rsidRPr="00474CE9">
        <w:t>Department of Criminology and Criminal Justice</w:t>
      </w:r>
    </w:p>
    <w:p w14:paraId="2FE1CE2E" w14:textId="5BB64493" w:rsidR="00474CE9" w:rsidRDefault="00474CE9" w:rsidP="00FA4CBA">
      <w:r>
        <w:t xml:space="preserve">Assistant Professor </w:t>
      </w:r>
    </w:p>
    <w:p w14:paraId="7A71989C" w14:textId="72F8975F" w:rsidR="00474CE9" w:rsidRDefault="00474CE9" w:rsidP="00FA4CBA"/>
    <w:p w14:paraId="45D41DB5" w14:textId="4CE2D99E" w:rsidR="00474CE9" w:rsidRPr="00474CE9" w:rsidRDefault="00474CE9" w:rsidP="00FA4CBA">
      <w:pPr>
        <w:rPr>
          <w:u w:val="single"/>
        </w:rPr>
      </w:pPr>
      <w:r w:rsidRPr="00474CE9">
        <w:rPr>
          <w:u w:val="single"/>
        </w:rPr>
        <w:t>Undergraduate courses:</w:t>
      </w:r>
    </w:p>
    <w:p w14:paraId="103DE5C8" w14:textId="77777777" w:rsidR="00474CE9" w:rsidRPr="00474CE9" w:rsidRDefault="00474CE9" w:rsidP="00FA4CBA"/>
    <w:p w14:paraId="69A9AF8B" w14:textId="57C74407" w:rsidR="00D1041E" w:rsidRDefault="00D1041E" w:rsidP="00FA4CBA">
      <w:r w:rsidRPr="00846581">
        <w:t xml:space="preserve">CJC 312 </w:t>
      </w:r>
      <w:r w:rsidRPr="00846581">
        <w:tab/>
        <w:t>Popular Culture</w:t>
      </w:r>
      <w:r>
        <w:t xml:space="preserve"> </w:t>
      </w:r>
    </w:p>
    <w:p w14:paraId="7A8F8582" w14:textId="580241F8" w:rsidR="00474CE9" w:rsidRDefault="00474CE9" w:rsidP="00FA4CBA">
      <w:r w:rsidRPr="00474CE9">
        <w:t>CJC</w:t>
      </w:r>
      <w:r>
        <w:t xml:space="preserve"> 372</w:t>
      </w:r>
      <w:r>
        <w:tab/>
        <w:t>Race, Ethnicity, Crime and Justice</w:t>
      </w:r>
    </w:p>
    <w:p w14:paraId="2CA54181" w14:textId="7F3DD0A9" w:rsidR="00474CE9" w:rsidRDefault="00474CE9" w:rsidP="00FA4CBA">
      <w:r>
        <w:t>CJC 375</w:t>
      </w:r>
      <w:r>
        <w:tab/>
        <w:t xml:space="preserve">Punishment and Society </w:t>
      </w:r>
    </w:p>
    <w:p w14:paraId="63B07F94" w14:textId="4CC4B7B4" w:rsidR="002C23AC" w:rsidRDefault="002C23AC" w:rsidP="00FA4CBA">
      <w:r>
        <w:t>CJC 370</w:t>
      </w:r>
      <w:r>
        <w:tab/>
        <w:t xml:space="preserve">Women in the Criminal Justice System </w:t>
      </w:r>
    </w:p>
    <w:p w14:paraId="017AE3E7" w14:textId="6285B5CF" w:rsidR="00C31103" w:rsidRDefault="00C31103" w:rsidP="00FA4CBA"/>
    <w:p w14:paraId="3E9CBC70" w14:textId="6FBF2C5D" w:rsidR="00C31103" w:rsidRPr="00C31103" w:rsidRDefault="00C31103" w:rsidP="00FA4CBA">
      <w:pPr>
        <w:rPr>
          <w:u w:val="single"/>
        </w:rPr>
      </w:pPr>
      <w:r w:rsidRPr="00C31103">
        <w:rPr>
          <w:u w:val="single"/>
        </w:rPr>
        <w:t>Graduate Courses:</w:t>
      </w:r>
    </w:p>
    <w:p w14:paraId="2F1DC90F" w14:textId="24B71620" w:rsidR="00D1041E" w:rsidRDefault="00C31103" w:rsidP="00FA4CBA">
      <w:r>
        <w:t xml:space="preserve">CJC 410 </w:t>
      </w:r>
      <w:r>
        <w:tab/>
        <w:t>Race, Ethnicity, Crime and Justice**</w:t>
      </w:r>
    </w:p>
    <w:p w14:paraId="0C20B23F" w14:textId="30E2C1A7" w:rsidR="00846581" w:rsidRPr="00474CE9" w:rsidRDefault="00846581" w:rsidP="00FA4CBA">
      <w:r>
        <w:t xml:space="preserve">CJC 410 </w:t>
      </w:r>
      <w:r>
        <w:tab/>
        <w:t xml:space="preserve">Punishment and Society </w:t>
      </w:r>
    </w:p>
    <w:p w14:paraId="62F64F4B" w14:textId="77777777" w:rsidR="00474CE9" w:rsidRPr="005E3E57" w:rsidRDefault="00474CE9" w:rsidP="00FA4CBA">
      <w:pPr>
        <w:rPr>
          <w:u w:val="single"/>
        </w:rPr>
      </w:pPr>
    </w:p>
    <w:p w14:paraId="563D2362" w14:textId="666236CD" w:rsidR="00DF0963" w:rsidRPr="005E3E57" w:rsidRDefault="00DF0963" w:rsidP="00FA4CBA">
      <w:pPr>
        <w:rPr>
          <w:b/>
          <w:bCs/>
        </w:rPr>
      </w:pPr>
      <w:r w:rsidRPr="005E3E57">
        <w:rPr>
          <w:b/>
          <w:bCs/>
        </w:rPr>
        <w:t xml:space="preserve">The University of Tennessee, Knoxville </w:t>
      </w:r>
      <w:r w:rsidR="00FA4CBA" w:rsidRPr="005E3E57">
        <w:rPr>
          <w:b/>
          <w:bCs/>
        </w:rPr>
        <w:br/>
      </w:r>
      <w:r w:rsidR="00FA4CBA" w:rsidRPr="005E3E57">
        <w:t>Department of Sociology</w:t>
      </w:r>
      <w:r w:rsidR="00FA4CBA" w:rsidRPr="005E3E57">
        <w:rPr>
          <w:b/>
          <w:bCs/>
        </w:rPr>
        <w:t xml:space="preserve"> </w:t>
      </w:r>
    </w:p>
    <w:p w14:paraId="54C74373" w14:textId="02E5D23D" w:rsidR="00411A3D" w:rsidRPr="005E3E57" w:rsidRDefault="0043685E" w:rsidP="00FA4CBA">
      <w:pPr>
        <w:rPr>
          <w:i/>
        </w:rPr>
      </w:pPr>
      <w:r w:rsidRPr="005E3E57">
        <w:rPr>
          <w:i/>
        </w:rPr>
        <w:lastRenderedPageBreak/>
        <w:t xml:space="preserve">Assistant Professor </w:t>
      </w:r>
      <w:r w:rsidR="00C31103">
        <w:rPr>
          <w:i/>
        </w:rPr>
        <w:t xml:space="preserve">(Criminology) </w:t>
      </w:r>
    </w:p>
    <w:p w14:paraId="5CC4F656" w14:textId="77777777" w:rsidR="00B326C7" w:rsidRPr="005E3E57" w:rsidRDefault="00B326C7" w:rsidP="00FA4CBA">
      <w:pPr>
        <w:rPr>
          <w:i/>
        </w:rPr>
      </w:pPr>
    </w:p>
    <w:p w14:paraId="327AF042" w14:textId="74EDAAF9" w:rsidR="00411A3D" w:rsidRPr="005E3E57" w:rsidRDefault="00411A3D" w:rsidP="00FA4CBA">
      <w:pPr>
        <w:rPr>
          <w:iCs/>
          <w:u w:val="single"/>
        </w:rPr>
      </w:pPr>
      <w:r w:rsidRPr="005E3E57">
        <w:rPr>
          <w:iCs/>
          <w:u w:val="single"/>
        </w:rPr>
        <w:t xml:space="preserve">Undergraduate courses </w:t>
      </w:r>
    </w:p>
    <w:p w14:paraId="6776A437" w14:textId="6A527C99" w:rsidR="003A20E4" w:rsidRDefault="003A20E4" w:rsidP="00FA4CBA">
      <w:r>
        <w:t xml:space="preserve">SOCI 452 </w:t>
      </w:r>
      <w:r>
        <w:tab/>
        <w:t>Race, Ethnicity, Crime and Justice (</w:t>
      </w:r>
      <w:proofErr w:type="spellStart"/>
      <w:r>
        <w:t>Crosslisted</w:t>
      </w:r>
      <w:proofErr w:type="spellEnd"/>
      <w:r>
        <w:t xml:space="preserve"> with Africana Studies) </w:t>
      </w:r>
    </w:p>
    <w:p w14:paraId="4FD86A79" w14:textId="41E0C872" w:rsidR="00DF0963" w:rsidRPr="005E3E57" w:rsidRDefault="00220862" w:rsidP="00FA4CBA">
      <w:r w:rsidRPr="005E3E57">
        <w:t>SOC</w:t>
      </w:r>
      <w:r w:rsidR="00411A3D" w:rsidRPr="005E3E57">
        <w:t xml:space="preserve">I </w:t>
      </w:r>
      <w:r w:rsidRPr="005E3E57">
        <w:t xml:space="preserve">456 </w:t>
      </w:r>
      <w:r w:rsidRPr="005E3E57">
        <w:tab/>
      </w:r>
      <w:r w:rsidR="00DF0963" w:rsidRPr="005E3E57">
        <w:t xml:space="preserve">Punishment and Society </w:t>
      </w:r>
    </w:p>
    <w:p w14:paraId="13560C03" w14:textId="513D9097" w:rsidR="00227FFB" w:rsidRPr="005E3E57" w:rsidRDefault="00220862" w:rsidP="00FA4CBA">
      <w:r w:rsidRPr="005E3E57">
        <w:t>SOC</w:t>
      </w:r>
      <w:r w:rsidR="00411A3D" w:rsidRPr="005E3E57">
        <w:t xml:space="preserve">I </w:t>
      </w:r>
      <w:r w:rsidRPr="005E3E57">
        <w:t>449</w:t>
      </w:r>
      <w:r w:rsidRPr="005E3E57">
        <w:tab/>
        <w:t>J</w:t>
      </w:r>
      <w:r w:rsidR="00DF0963" w:rsidRPr="005E3E57">
        <w:t xml:space="preserve">uvenile Delinquency </w:t>
      </w:r>
    </w:p>
    <w:p w14:paraId="4BBA7CA8" w14:textId="47DCB661" w:rsidR="00411A3D" w:rsidRPr="005E3E57" w:rsidRDefault="00411A3D" w:rsidP="00FA4CBA">
      <w:r w:rsidRPr="005E3E57">
        <w:t xml:space="preserve">SOCI 353 </w:t>
      </w:r>
      <w:r w:rsidRPr="005E3E57">
        <w:tab/>
        <w:t xml:space="preserve">Criminal Justice (Online Summer Intensive) </w:t>
      </w:r>
    </w:p>
    <w:p w14:paraId="3B75B52D" w14:textId="0EF8B156" w:rsidR="00411A3D" w:rsidRPr="005E3E57" w:rsidRDefault="00411A3D" w:rsidP="00FA4CBA">
      <w:pPr>
        <w:rPr>
          <w:u w:val="single"/>
        </w:rPr>
      </w:pPr>
      <w:r w:rsidRPr="005E3E57">
        <w:br/>
      </w:r>
      <w:r w:rsidRPr="005E3E57">
        <w:rPr>
          <w:u w:val="single"/>
        </w:rPr>
        <w:t xml:space="preserve">Graduate Courses: </w:t>
      </w:r>
    </w:p>
    <w:p w14:paraId="75B7EA3C" w14:textId="0FD2F575" w:rsidR="00411A3D" w:rsidRPr="005E3E57" w:rsidRDefault="00411A3D" w:rsidP="00FA4CBA">
      <w:r w:rsidRPr="005E3E57">
        <w:t>SOCI 656</w:t>
      </w:r>
      <w:r w:rsidR="00F8169D" w:rsidRPr="005E3E57">
        <w:t>**</w:t>
      </w:r>
      <w:r w:rsidRPr="005E3E57">
        <w:tab/>
        <w:t xml:space="preserve"> Carceral Studies (Contemporary Critical Criminology Special Topics) </w:t>
      </w:r>
    </w:p>
    <w:p w14:paraId="2190B469" w14:textId="77777777" w:rsidR="00227FFB" w:rsidRDefault="00227FFB" w:rsidP="00FA4CBA">
      <w:pPr>
        <w:rPr>
          <w:b/>
          <w:bCs/>
        </w:rPr>
      </w:pPr>
    </w:p>
    <w:p w14:paraId="29B07E36" w14:textId="77777777" w:rsidR="00227FFB" w:rsidRDefault="00227FFB" w:rsidP="00FA4CBA">
      <w:pPr>
        <w:rPr>
          <w:b/>
          <w:bCs/>
        </w:rPr>
      </w:pPr>
    </w:p>
    <w:p w14:paraId="321F1571" w14:textId="4765DBDD" w:rsidR="00FA4CBA" w:rsidRPr="005E3E57" w:rsidRDefault="00DF0963" w:rsidP="00FA4CBA">
      <w:r w:rsidRPr="005E3E57">
        <w:rPr>
          <w:b/>
          <w:bCs/>
        </w:rPr>
        <w:t xml:space="preserve">New York University </w:t>
      </w:r>
    </w:p>
    <w:p w14:paraId="0EA7D22D" w14:textId="280A6706" w:rsidR="00DF0963" w:rsidRPr="005E3E57" w:rsidRDefault="00DF0963" w:rsidP="00FA4CBA">
      <w:r w:rsidRPr="005E3E57">
        <w:t xml:space="preserve">Prison Education Program </w:t>
      </w:r>
    </w:p>
    <w:p w14:paraId="5736CF61" w14:textId="0B2B2008" w:rsidR="00DF0963" w:rsidRPr="005E3E57" w:rsidRDefault="00DF0963" w:rsidP="00FA4CBA">
      <w:pPr>
        <w:rPr>
          <w:i/>
          <w:iCs/>
        </w:rPr>
      </w:pPr>
      <w:r w:rsidRPr="005E3E57">
        <w:rPr>
          <w:i/>
          <w:iCs/>
        </w:rPr>
        <w:t xml:space="preserve">Instructor </w:t>
      </w:r>
    </w:p>
    <w:p w14:paraId="10787DC5" w14:textId="77777777" w:rsidR="00B326C7" w:rsidRPr="005E3E57" w:rsidRDefault="00B326C7" w:rsidP="00FA4CBA"/>
    <w:p w14:paraId="47E08A10" w14:textId="2B1F4526" w:rsidR="00220862" w:rsidRPr="005E3E57" w:rsidRDefault="00DF0963" w:rsidP="00220862">
      <w:r w:rsidRPr="005E3E57">
        <w:t>SOC 101</w:t>
      </w:r>
      <w:r w:rsidR="00F8169D" w:rsidRPr="005E3E57">
        <w:t>**</w:t>
      </w:r>
      <w:r w:rsidR="00411A3D" w:rsidRPr="005E3E57">
        <w:tab/>
      </w:r>
      <w:r w:rsidR="00220862" w:rsidRPr="005E3E57">
        <w:t xml:space="preserve"> </w:t>
      </w:r>
      <w:r w:rsidR="00B326C7" w:rsidRPr="005E3E57">
        <w:tab/>
      </w:r>
      <w:r w:rsidR="00411A3D" w:rsidRPr="005E3E57">
        <w:t>S</w:t>
      </w:r>
      <w:r w:rsidRPr="005E3E57">
        <w:t xml:space="preserve">ociology of New York City (Fall 2018, Wallkill Correctional Facility) </w:t>
      </w:r>
    </w:p>
    <w:p w14:paraId="1C7D41D9" w14:textId="7982EEFE" w:rsidR="00411A3D" w:rsidRPr="005E3E57" w:rsidRDefault="00DF0963" w:rsidP="00411A3D">
      <w:pPr>
        <w:ind w:left="2160" w:hanging="2160"/>
      </w:pPr>
      <w:r w:rsidRPr="005E3E57">
        <w:t>SCA-UA 200</w:t>
      </w:r>
      <w:r w:rsidR="00411A3D" w:rsidRPr="005E3E57">
        <w:t xml:space="preserve"> </w:t>
      </w:r>
      <w:r w:rsidR="00F8169D" w:rsidRPr="005E3E57">
        <w:t>**</w:t>
      </w:r>
      <w:r w:rsidR="00411A3D" w:rsidRPr="005E3E57">
        <w:tab/>
      </w:r>
      <w:r w:rsidRPr="005E3E57">
        <w:t>Carceral Crisis: Race, Class and Punishment in America (Spring 2019</w:t>
      </w:r>
      <w:r w:rsidR="003A20E4">
        <w:t>)</w:t>
      </w:r>
      <w:r w:rsidRPr="005E3E57">
        <w:t xml:space="preserve"> NYU Department of Social and Cultural Analysis)</w:t>
      </w:r>
    </w:p>
    <w:p w14:paraId="6CBE9D91" w14:textId="03CCAA9C" w:rsidR="00DF0963" w:rsidRPr="005E3E57" w:rsidRDefault="00DF0963" w:rsidP="00411A3D">
      <w:pPr>
        <w:ind w:left="2160" w:hanging="2160"/>
      </w:pPr>
      <w:r w:rsidRPr="005E3E57">
        <w:t>SCA-UA 280</w:t>
      </w:r>
      <w:r w:rsidR="00F8169D" w:rsidRPr="005E3E57">
        <w:t>**</w:t>
      </w:r>
      <w:r w:rsidR="00411A3D" w:rsidRPr="005E3E57">
        <w:tab/>
      </w:r>
      <w:r w:rsidRPr="005E3E57">
        <w:t xml:space="preserve">Crime and Punishment in Popular Culture (Summer 2019 NYU Department of Social and Cultural Analysis) </w:t>
      </w:r>
    </w:p>
    <w:p w14:paraId="5CB283CB" w14:textId="10117B60" w:rsidR="00DF0963" w:rsidRPr="005E3E57" w:rsidRDefault="00DF0963" w:rsidP="00DF0963"/>
    <w:p w14:paraId="4719D4A2" w14:textId="77777777" w:rsidR="00D355A5" w:rsidRPr="005E3E57" w:rsidRDefault="00D355A5" w:rsidP="009412C5">
      <w:pPr>
        <w:rPr>
          <w:b/>
          <w:bCs/>
        </w:rPr>
      </w:pPr>
    </w:p>
    <w:p w14:paraId="4776DE02" w14:textId="6B9B7D11" w:rsidR="00DF0963" w:rsidRPr="005E3E57" w:rsidRDefault="00DF0963" w:rsidP="009412C5">
      <w:r w:rsidRPr="005E3E57">
        <w:rPr>
          <w:b/>
          <w:bCs/>
        </w:rPr>
        <w:t>Fordham University</w:t>
      </w:r>
    </w:p>
    <w:p w14:paraId="362FD5B5" w14:textId="77777777" w:rsidR="00DF0963" w:rsidRPr="005E3E57" w:rsidRDefault="00DF0963" w:rsidP="009412C5">
      <w:r w:rsidRPr="005E3E57">
        <w:t xml:space="preserve">Department of Sociology and Anthropology </w:t>
      </w:r>
    </w:p>
    <w:p w14:paraId="5564E010" w14:textId="77777777" w:rsidR="00AD6248" w:rsidRPr="005E3E57" w:rsidRDefault="00DF0963" w:rsidP="00AD6248">
      <w:r w:rsidRPr="005E3E57">
        <w:rPr>
          <w:i/>
          <w:iCs/>
        </w:rPr>
        <w:t xml:space="preserve">Instructor </w:t>
      </w:r>
    </w:p>
    <w:p w14:paraId="31026459" w14:textId="77777777" w:rsidR="00B326C7" w:rsidRPr="005E3E57" w:rsidRDefault="00B326C7" w:rsidP="00AD6248"/>
    <w:p w14:paraId="2ED91B46" w14:textId="0C810EF1" w:rsidR="00B326C7" w:rsidRPr="005E3E57" w:rsidRDefault="00DF0963" w:rsidP="00AD6248">
      <w:r w:rsidRPr="005E3E57">
        <w:t>SOCI 3606</w:t>
      </w:r>
      <w:r w:rsidR="00F8169D" w:rsidRPr="005E3E57">
        <w:t>**</w:t>
      </w:r>
      <w:r w:rsidR="00F8169D" w:rsidRPr="005E3E57">
        <w:tab/>
      </w:r>
      <w:r w:rsidRPr="005E3E57">
        <w:t>The Global City (Summer 2014</w:t>
      </w:r>
      <w:r w:rsidR="00F8169D" w:rsidRPr="005E3E57">
        <w:t>)</w:t>
      </w:r>
      <w:r w:rsidRPr="005E3E57">
        <w:br/>
        <w:t>SOCI 2925</w:t>
      </w:r>
      <w:r w:rsidR="00F8169D" w:rsidRPr="005E3E57">
        <w:t>**</w:t>
      </w:r>
      <w:r w:rsidR="00F8169D" w:rsidRPr="005E3E57">
        <w:tab/>
      </w:r>
      <w:r w:rsidRPr="005E3E57">
        <w:t>Media, Crime, Sex and Violence (Summer 2012)</w:t>
      </w:r>
      <w:r w:rsidRPr="005E3E57">
        <w:br/>
        <w:t>SOCI 1100</w:t>
      </w:r>
      <w:r w:rsidR="00F8169D" w:rsidRPr="005E3E57">
        <w:tab/>
      </w:r>
      <w:r w:rsidRPr="005E3E57">
        <w:t>Intro to Sociology (Fall 2012- present)</w:t>
      </w:r>
      <w:r w:rsidRPr="005E3E57">
        <w:br/>
        <w:t>SOCI 2450</w:t>
      </w:r>
      <w:r w:rsidR="00F8169D" w:rsidRPr="005E3E57">
        <w:t>*</w:t>
      </w:r>
      <w:proofErr w:type="gramStart"/>
      <w:r w:rsidR="00F8169D" w:rsidRPr="005E3E57">
        <w:t xml:space="preserve">* </w:t>
      </w:r>
      <w:r w:rsidRPr="005E3E57">
        <w:t xml:space="preserve"> Gender</w:t>
      </w:r>
      <w:proofErr w:type="gramEnd"/>
      <w:r w:rsidRPr="005E3E57">
        <w:t xml:space="preserve">, Race and Media (Summer 2011) </w:t>
      </w:r>
    </w:p>
    <w:p w14:paraId="2E20AE62" w14:textId="6C640175" w:rsidR="00DF0963" w:rsidRPr="005E3E57" w:rsidRDefault="00DF0963" w:rsidP="00AD6248">
      <w:r w:rsidRPr="005E3E57">
        <w:t>SOCI 3405</w:t>
      </w:r>
      <w:r w:rsidR="00F8169D" w:rsidRPr="005E3E57">
        <w:tab/>
      </w:r>
      <w:r w:rsidRPr="005E3E57">
        <w:t>Gender, Race and Class (Fall 2010-Fall 2013)</w:t>
      </w:r>
      <w:r w:rsidRPr="005E3E57">
        <w:br/>
        <w:t xml:space="preserve">SOCI 3713 </w:t>
      </w:r>
      <w:r w:rsidR="00F8169D" w:rsidRPr="005E3E57">
        <w:tab/>
      </w:r>
      <w:r w:rsidRPr="005E3E57">
        <w:t>Criminology (Spring 2011)</w:t>
      </w:r>
      <w:r w:rsidRPr="005E3E57">
        <w:br/>
        <w:t>SOCI 2701</w:t>
      </w:r>
      <w:r w:rsidR="00F8169D" w:rsidRPr="005E3E57">
        <w:tab/>
      </w:r>
      <w:r w:rsidRPr="005E3E57">
        <w:t>Intro to Criminal Justice (Summer 2010, Fall 2009)</w:t>
      </w:r>
      <w:r w:rsidRPr="005E3E57">
        <w:br/>
        <w:t>SOCI 2703</w:t>
      </w:r>
      <w:r w:rsidR="00F8169D" w:rsidRPr="005E3E57">
        <w:tab/>
      </w:r>
      <w:r w:rsidRPr="005E3E57">
        <w:t xml:space="preserve">Social Deviance (Fall 2011, Spring 2010) </w:t>
      </w:r>
    </w:p>
    <w:p w14:paraId="2A11CC38" w14:textId="77777777" w:rsidR="00F45B71" w:rsidRPr="005E3E57" w:rsidRDefault="00F45B71" w:rsidP="00F45B71">
      <w:pPr>
        <w:rPr>
          <w:b/>
          <w:bCs/>
        </w:rPr>
      </w:pPr>
    </w:p>
    <w:p w14:paraId="7BF967D8" w14:textId="77777777" w:rsidR="00F45B71" w:rsidRPr="005E3E57" w:rsidRDefault="00F45B71" w:rsidP="00F45B71">
      <w:r w:rsidRPr="005E3E57">
        <w:rPr>
          <w:b/>
          <w:bCs/>
        </w:rPr>
        <w:t>Fordham University</w:t>
      </w:r>
    </w:p>
    <w:p w14:paraId="36CEBB2C" w14:textId="77777777" w:rsidR="00DF0963" w:rsidRPr="005E3E57" w:rsidRDefault="00DF0963" w:rsidP="009412C5">
      <w:r w:rsidRPr="005E3E57">
        <w:t xml:space="preserve">School of Professional and Continuing Studies </w:t>
      </w:r>
    </w:p>
    <w:p w14:paraId="33EF4B18" w14:textId="77777777" w:rsidR="00DF0963" w:rsidRPr="005E3E57" w:rsidRDefault="00DF0963" w:rsidP="009412C5">
      <w:r w:rsidRPr="005E3E57">
        <w:rPr>
          <w:i/>
          <w:iCs/>
        </w:rPr>
        <w:t xml:space="preserve">Online Instructor </w:t>
      </w:r>
    </w:p>
    <w:p w14:paraId="1D827207" w14:textId="77777777" w:rsidR="00B326C7" w:rsidRPr="005E3E57" w:rsidRDefault="00B326C7" w:rsidP="009412C5"/>
    <w:p w14:paraId="04E4C82B" w14:textId="5398E33C" w:rsidR="00B326C7" w:rsidRPr="005E3E57" w:rsidRDefault="00DF0963" w:rsidP="009412C5">
      <w:r w:rsidRPr="005E3E57">
        <w:t>SOCI 1100</w:t>
      </w:r>
      <w:r w:rsidR="00F8169D" w:rsidRPr="005E3E57">
        <w:tab/>
      </w:r>
      <w:r w:rsidRPr="005E3E57">
        <w:t xml:space="preserve">Introduction to Sociology (Fall 2013-2018) </w:t>
      </w:r>
    </w:p>
    <w:p w14:paraId="7E20B5D3" w14:textId="2B5246D8" w:rsidR="00DF0963" w:rsidRPr="005E3E57" w:rsidRDefault="00DF0963" w:rsidP="009412C5">
      <w:r w:rsidRPr="005E3E57">
        <w:t>SOCI 3021</w:t>
      </w:r>
      <w:r w:rsidR="00F8169D" w:rsidRPr="005E3E57">
        <w:tab/>
      </w:r>
      <w:r w:rsidRPr="005E3E57">
        <w:t xml:space="preserve">Sociology of Medicine (Fall 2013-2017) </w:t>
      </w:r>
    </w:p>
    <w:p w14:paraId="30140CB2" w14:textId="77777777" w:rsidR="009412C5" w:rsidRPr="005E3E57" w:rsidRDefault="009412C5" w:rsidP="009412C5">
      <w:pPr>
        <w:rPr>
          <w:b/>
          <w:bCs/>
        </w:rPr>
      </w:pPr>
    </w:p>
    <w:p w14:paraId="52F51CFE" w14:textId="4D2DC3BE" w:rsidR="00DF0963" w:rsidRPr="005E3E57" w:rsidRDefault="00DF0963" w:rsidP="009412C5">
      <w:r w:rsidRPr="005E3E57">
        <w:rPr>
          <w:b/>
          <w:bCs/>
        </w:rPr>
        <w:t xml:space="preserve">Hostos Community College (CUNY) </w:t>
      </w:r>
    </w:p>
    <w:p w14:paraId="206626D3" w14:textId="77777777" w:rsidR="00DF0963" w:rsidRPr="005E3E57" w:rsidRDefault="00DF0963" w:rsidP="009412C5">
      <w:r w:rsidRPr="005E3E57">
        <w:t xml:space="preserve">Department of Behavioral and Social Sciences </w:t>
      </w:r>
    </w:p>
    <w:p w14:paraId="09EC2B5F" w14:textId="77777777" w:rsidR="00DF0963" w:rsidRPr="005E3E57" w:rsidRDefault="00DF0963" w:rsidP="009412C5">
      <w:r w:rsidRPr="005E3E57">
        <w:rPr>
          <w:i/>
          <w:iCs/>
        </w:rPr>
        <w:t xml:space="preserve">Instructor </w:t>
      </w:r>
    </w:p>
    <w:p w14:paraId="3FCEE9A0" w14:textId="77777777" w:rsidR="00B326C7" w:rsidRPr="005E3E57" w:rsidRDefault="00B326C7" w:rsidP="009412C5"/>
    <w:p w14:paraId="44489043" w14:textId="0E74A257" w:rsidR="00DF0963" w:rsidRPr="005E3E57" w:rsidRDefault="00DF0963" w:rsidP="009412C5">
      <w:r w:rsidRPr="005E3E57">
        <w:t>SOC 101</w:t>
      </w:r>
      <w:r w:rsidR="00F8169D" w:rsidRPr="005E3E57">
        <w:tab/>
      </w:r>
      <w:r w:rsidRPr="005E3E57">
        <w:t xml:space="preserve">Introduction to Sociology (2014-2015) </w:t>
      </w:r>
    </w:p>
    <w:p w14:paraId="526FF4C8" w14:textId="77777777" w:rsidR="009412C5" w:rsidRPr="005E3E57" w:rsidRDefault="009412C5" w:rsidP="009412C5">
      <w:pPr>
        <w:rPr>
          <w:b/>
          <w:bCs/>
        </w:rPr>
      </w:pPr>
    </w:p>
    <w:p w14:paraId="2ED32F63" w14:textId="6FBB3C5E" w:rsidR="00DF0963" w:rsidRPr="005E3E57" w:rsidRDefault="00DF0963" w:rsidP="009412C5">
      <w:r w:rsidRPr="005E3E57">
        <w:rPr>
          <w:b/>
          <w:bCs/>
        </w:rPr>
        <w:t xml:space="preserve">Hunter College (CUNY) </w:t>
      </w:r>
    </w:p>
    <w:p w14:paraId="76CDA2A8" w14:textId="77777777" w:rsidR="00DF0963" w:rsidRPr="005E3E57" w:rsidRDefault="00DF0963" w:rsidP="009412C5">
      <w:r w:rsidRPr="005E3E57">
        <w:t xml:space="preserve">Department of Sociology </w:t>
      </w:r>
    </w:p>
    <w:p w14:paraId="49E601FD" w14:textId="77777777" w:rsidR="00DF0963" w:rsidRPr="005E3E57" w:rsidRDefault="00DF0963" w:rsidP="009412C5">
      <w:r w:rsidRPr="005E3E57">
        <w:rPr>
          <w:i/>
          <w:iCs/>
        </w:rPr>
        <w:t xml:space="preserve">Instructor </w:t>
      </w:r>
    </w:p>
    <w:p w14:paraId="7AAA89BB" w14:textId="77777777" w:rsidR="00B326C7" w:rsidRPr="005E3E57" w:rsidRDefault="00B326C7" w:rsidP="009412C5"/>
    <w:p w14:paraId="17E72399" w14:textId="0502161B" w:rsidR="00DF0963" w:rsidRPr="005E3E57" w:rsidRDefault="00DF0963" w:rsidP="009412C5">
      <w:r w:rsidRPr="005E3E57">
        <w:t>SOC 257</w:t>
      </w:r>
      <w:r w:rsidR="00F8169D" w:rsidRPr="005E3E57">
        <w:tab/>
      </w:r>
      <w:r w:rsidRPr="005E3E57">
        <w:t>Sex and Gender Roles (Summer 2012)</w:t>
      </w:r>
      <w:r w:rsidRPr="005E3E57">
        <w:br/>
        <w:t>SOC 319</w:t>
      </w:r>
      <w:r w:rsidR="00F8169D" w:rsidRPr="005E3E57">
        <w:tab/>
      </w:r>
      <w:r w:rsidRPr="005E3E57">
        <w:t>Criminology (Summer 2011)</w:t>
      </w:r>
      <w:r w:rsidRPr="005E3E57">
        <w:br/>
        <w:t>SOC 301</w:t>
      </w:r>
      <w:r w:rsidR="00F8169D" w:rsidRPr="005E3E57">
        <w:t>**</w:t>
      </w:r>
      <w:r w:rsidR="00F8169D" w:rsidRPr="005E3E57">
        <w:tab/>
      </w:r>
      <w:r w:rsidRPr="005E3E57">
        <w:t xml:space="preserve">Medical Sociology (Fall 2010 and Summer 2010) </w:t>
      </w:r>
    </w:p>
    <w:p w14:paraId="441DDE34" w14:textId="77777777" w:rsidR="009412C5" w:rsidRPr="005E3E57" w:rsidRDefault="009412C5" w:rsidP="009412C5">
      <w:pPr>
        <w:rPr>
          <w:b/>
          <w:bCs/>
        </w:rPr>
      </w:pPr>
    </w:p>
    <w:p w14:paraId="7BADBE2D" w14:textId="77777777" w:rsidR="007B7C74" w:rsidRPr="005E3E57" w:rsidRDefault="007B7C74" w:rsidP="009412C5">
      <w:pPr>
        <w:rPr>
          <w:b/>
          <w:bCs/>
        </w:rPr>
      </w:pPr>
    </w:p>
    <w:p w14:paraId="2EA5B701" w14:textId="58742B4B" w:rsidR="00F45B71" w:rsidRPr="005E3E57" w:rsidRDefault="00DF0963" w:rsidP="009412C5">
      <w:pPr>
        <w:rPr>
          <w:b/>
          <w:bCs/>
        </w:rPr>
      </w:pPr>
      <w:r w:rsidRPr="005E3E57">
        <w:rPr>
          <w:b/>
          <w:bCs/>
        </w:rPr>
        <w:t>Borough of Manhattan Community College (CUNY) Center for Ethnic Studies</w:t>
      </w:r>
      <w:r w:rsidR="00220862" w:rsidRPr="005E3E57">
        <w:rPr>
          <w:b/>
          <w:bCs/>
        </w:rPr>
        <w:t xml:space="preserve"> </w:t>
      </w:r>
    </w:p>
    <w:p w14:paraId="16134379" w14:textId="3083BF77" w:rsidR="00DF0963" w:rsidRPr="005E3E57" w:rsidRDefault="00DF0963" w:rsidP="009412C5">
      <w:r w:rsidRPr="005E3E57">
        <w:rPr>
          <w:i/>
          <w:iCs/>
        </w:rPr>
        <w:t xml:space="preserve">Instructor </w:t>
      </w:r>
      <w:r w:rsidR="009412C5" w:rsidRPr="005E3E57">
        <w:tab/>
      </w:r>
      <w:r w:rsidRPr="005E3E57">
        <w:rPr>
          <w:b/>
          <w:bCs/>
        </w:rPr>
        <w:t xml:space="preserve"> </w:t>
      </w:r>
    </w:p>
    <w:p w14:paraId="7A869676" w14:textId="77777777" w:rsidR="00B326C7" w:rsidRPr="005E3E57" w:rsidRDefault="00B326C7" w:rsidP="009412C5"/>
    <w:p w14:paraId="7C103532" w14:textId="4D1565F6" w:rsidR="00DF0963" w:rsidRPr="005E3E57" w:rsidRDefault="00DF0963" w:rsidP="009412C5">
      <w:r w:rsidRPr="005E3E57">
        <w:t>AFST 125</w:t>
      </w:r>
      <w:r w:rsidR="00F8169D" w:rsidRPr="005E3E57">
        <w:tab/>
      </w:r>
      <w:r w:rsidRPr="005E3E57">
        <w:t>Comparative Ethnic Studies (Winter 2010-Spring 2012)</w:t>
      </w:r>
      <w:r w:rsidRPr="005E3E57">
        <w:br/>
        <w:t>LAT 152</w:t>
      </w:r>
      <w:r w:rsidR="00F8169D" w:rsidRPr="005E3E57">
        <w:tab/>
      </w:r>
      <w:r w:rsidRPr="005E3E57">
        <w:t xml:space="preserve">Puerto Rican Experience in Urban United States (Fall 2009) </w:t>
      </w:r>
    </w:p>
    <w:p w14:paraId="2F8B693C" w14:textId="77777777" w:rsidR="009412C5" w:rsidRPr="005E3E57" w:rsidRDefault="009412C5" w:rsidP="009412C5">
      <w:pPr>
        <w:rPr>
          <w:b/>
          <w:bCs/>
        </w:rPr>
      </w:pPr>
    </w:p>
    <w:p w14:paraId="14D5C0DE" w14:textId="0E2EAC0F" w:rsidR="00DF0963" w:rsidRPr="005E3E57" w:rsidRDefault="00DF0963" w:rsidP="009412C5">
      <w:r w:rsidRPr="005E3E57">
        <w:rPr>
          <w:b/>
          <w:bCs/>
        </w:rPr>
        <w:t>Rose M. Singer Center Riker Island Correctional Facility East Elmhurst, NY Prison Education Initiative</w:t>
      </w:r>
      <w:r w:rsidRPr="005E3E57">
        <w:rPr>
          <w:b/>
          <w:bCs/>
        </w:rPr>
        <w:br/>
      </w:r>
      <w:r w:rsidRPr="005E3E57">
        <w:rPr>
          <w:i/>
          <w:iCs/>
        </w:rPr>
        <w:t xml:space="preserve">Instructor </w:t>
      </w:r>
    </w:p>
    <w:p w14:paraId="7BCCF1FA" w14:textId="77777777" w:rsidR="00B326C7" w:rsidRPr="005E3E57" w:rsidRDefault="00B326C7" w:rsidP="009412C5"/>
    <w:p w14:paraId="6754C84E" w14:textId="18472115" w:rsidR="00DF0963" w:rsidRPr="005E3E57" w:rsidRDefault="008852C8" w:rsidP="009412C5">
      <w:r w:rsidRPr="005E3E57">
        <w:t>**</w:t>
      </w:r>
      <w:r w:rsidR="00DF0963" w:rsidRPr="005E3E57">
        <w:t xml:space="preserve">Creative Writing (September 2011-January 2012) </w:t>
      </w:r>
    </w:p>
    <w:p w14:paraId="220A3D83" w14:textId="3482AEB9" w:rsidR="0000287A" w:rsidRPr="005E3E57" w:rsidRDefault="0000287A" w:rsidP="009412C5"/>
    <w:p w14:paraId="75396A40" w14:textId="2D8DE1F0" w:rsidR="00E74034" w:rsidRPr="005E3E57" w:rsidRDefault="00E74034" w:rsidP="009412C5">
      <w:pPr>
        <w:rPr>
          <w:b/>
          <w:bCs/>
        </w:rPr>
      </w:pPr>
    </w:p>
    <w:p w14:paraId="7DEF0F6B" w14:textId="00FC7468" w:rsidR="00DF0963" w:rsidRPr="005E3E57" w:rsidRDefault="00DF0963" w:rsidP="009412C5">
      <w:pPr>
        <w:rPr>
          <w:b/>
          <w:bCs/>
          <w:u w:val="single"/>
        </w:rPr>
      </w:pPr>
      <w:r w:rsidRPr="005E3E57">
        <w:rPr>
          <w:b/>
          <w:bCs/>
          <w:u w:val="single"/>
        </w:rPr>
        <w:t xml:space="preserve">SERVICE </w:t>
      </w:r>
      <w:r w:rsidR="00B326C7" w:rsidRPr="005E3E57">
        <w:rPr>
          <w:b/>
          <w:bCs/>
          <w:u w:val="single"/>
        </w:rPr>
        <w:t>TO THE UNIVERSITY</w:t>
      </w:r>
    </w:p>
    <w:p w14:paraId="345B716B" w14:textId="0CABE690" w:rsidR="00B326C7" w:rsidRDefault="00B326C7" w:rsidP="009412C5">
      <w:pPr>
        <w:rPr>
          <w:b/>
          <w:bCs/>
          <w:u w:val="single"/>
        </w:rPr>
      </w:pPr>
    </w:p>
    <w:p w14:paraId="39B8EA9E" w14:textId="54384D53" w:rsidR="0019759A" w:rsidRDefault="0019759A" w:rsidP="009412C5">
      <w:pPr>
        <w:rPr>
          <w:b/>
          <w:bCs/>
        </w:rPr>
      </w:pPr>
      <w:r w:rsidRPr="0019759A">
        <w:rPr>
          <w:b/>
          <w:bCs/>
        </w:rPr>
        <w:t>University of Loyola, Chicago</w:t>
      </w:r>
    </w:p>
    <w:p w14:paraId="3E08B702" w14:textId="77777777" w:rsidR="0066492C" w:rsidRDefault="005C5BB8" w:rsidP="005C5BB8">
      <w:pPr>
        <w:rPr>
          <w:i/>
          <w:iCs/>
        </w:rPr>
      </w:pPr>
      <w:r w:rsidRPr="005E3E57">
        <w:rPr>
          <w:i/>
          <w:iCs/>
        </w:rPr>
        <w:t>University and College Service</w:t>
      </w:r>
    </w:p>
    <w:p w14:paraId="38D5C65D" w14:textId="6F075C5F" w:rsidR="005C5BB8" w:rsidRDefault="0066492C" w:rsidP="005C5BB8">
      <w:pPr>
        <w:rPr>
          <w:i/>
          <w:iCs/>
        </w:rPr>
      </w:pPr>
      <w:r>
        <w:rPr>
          <w:i/>
          <w:iCs/>
        </w:rPr>
        <w:t>2022</w:t>
      </w:r>
      <w:r w:rsidR="00D1041E">
        <w:rPr>
          <w:i/>
          <w:iCs/>
        </w:rPr>
        <w:t>-</w:t>
      </w:r>
      <w:r w:rsidR="00D1041E" w:rsidRPr="00D1041E">
        <w:t>present</w:t>
      </w:r>
      <w:r>
        <w:rPr>
          <w:i/>
          <w:iCs/>
        </w:rPr>
        <w:t xml:space="preserve"> </w:t>
      </w:r>
      <w:r>
        <w:rPr>
          <w:i/>
          <w:iCs/>
        </w:rPr>
        <w:tab/>
      </w:r>
      <w:r w:rsidRPr="005E3E57">
        <w:t xml:space="preserve">Judge, </w:t>
      </w:r>
      <w:r w:rsidRPr="005E3E57">
        <w:rPr>
          <w:color w:val="000000"/>
        </w:rPr>
        <w:t>Exhibition</w:t>
      </w:r>
      <w:r w:rsidR="005C5BB8" w:rsidRPr="005E3E57">
        <w:rPr>
          <w:i/>
          <w:iCs/>
        </w:rPr>
        <w:t xml:space="preserve"> </w:t>
      </w:r>
    </w:p>
    <w:p w14:paraId="41A2578E" w14:textId="6EF1EADF" w:rsidR="00B85491" w:rsidRDefault="005C5BB8" w:rsidP="00B85491">
      <w:r w:rsidRPr="005C5BB8">
        <w:t>202</w:t>
      </w:r>
      <w:r>
        <w:t>3</w:t>
      </w:r>
      <w:r w:rsidRPr="005C5BB8">
        <w:t xml:space="preserve">-present </w:t>
      </w:r>
      <w:r w:rsidRPr="005C5BB8">
        <w:tab/>
      </w:r>
      <w:r>
        <w:t xml:space="preserve">Academic Council </w:t>
      </w:r>
    </w:p>
    <w:p w14:paraId="0C05C02D" w14:textId="14DCC871" w:rsidR="00B85491" w:rsidRPr="00B85491" w:rsidRDefault="00B85491" w:rsidP="00B85491">
      <w:pPr>
        <w:pStyle w:val="Default"/>
        <w:rPr>
          <w:color w:val="auto"/>
        </w:rPr>
      </w:pPr>
      <w:r w:rsidRPr="00B85491">
        <w:rPr>
          <w:color w:val="auto"/>
        </w:rPr>
        <w:t xml:space="preserve">2023-present </w:t>
      </w:r>
      <w:r>
        <w:rPr>
          <w:color w:val="auto"/>
        </w:rPr>
        <w:t xml:space="preserve">   </w:t>
      </w:r>
      <w:r w:rsidRPr="00B85491">
        <w:rPr>
          <w:color w:val="auto"/>
        </w:rPr>
        <w:t xml:space="preserve">Faculty Affiliate, Race and Ethnicity Interdisciplinary Minor </w:t>
      </w:r>
    </w:p>
    <w:p w14:paraId="53AA2CCD" w14:textId="7D893728" w:rsidR="00B85491" w:rsidRPr="00B85491" w:rsidRDefault="00B85491" w:rsidP="00B85491">
      <w:pPr>
        <w:pStyle w:val="Default"/>
        <w:rPr>
          <w:color w:val="auto"/>
        </w:rPr>
      </w:pPr>
      <w:r w:rsidRPr="00B85491">
        <w:rPr>
          <w:color w:val="auto"/>
        </w:rPr>
        <w:t xml:space="preserve">2024-present </w:t>
      </w:r>
      <w:r>
        <w:rPr>
          <w:color w:val="auto"/>
        </w:rPr>
        <w:t xml:space="preserve">   </w:t>
      </w:r>
      <w:r w:rsidRPr="00B85491">
        <w:rPr>
          <w:color w:val="auto"/>
        </w:rPr>
        <w:t xml:space="preserve">Faculty Affiliate, Institute for Racial Justice </w:t>
      </w:r>
    </w:p>
    <w:p w14:paraId="4285A5FD" w14:textId="2688729B" w:rsidR="00B85491" w:rsidRPr="00B85491" w:rsidRDefault="00B85491" w:rsidP="00B85491">
      <w:pPr>
        <w:pStyle w:val="Default"/>
        <w:rPr>
          <w:color w:val="auto"/>
        </w:rPr>
      </w:pPr>
      <w:r w:rsidRPr="00B85491">
        <w:rPr>
          <w:color w:val="auto"/>
        </w:rPr>
        <w:t xml:space="preserve">2024-present </w:t>
      </w:r>
      <w:r>
        <w:rPr>
          <w:color w:val="auto"/>
        </w:rPr>
        <w:t xml:space="preserve">   </w:t>
      </w:r>
      <w:r w:rsidRPr="00B85491">
        <w:rPr>
          <w:color w:val="auto"/>
        </w:rPr>
        <w:t xml:space="preserve">Steering Committee Member, Women’s Studies and Gender Studies Program </w:t>
      </w:r>
    </w:p>
    <w:p w14:paraId="23BA2AC7" w14:textId="065683EA" w:rsidR="00B85491" w:rsidRPr="00B85491" w:rsidRDefault="00B85491" w:rsidP="00B85491">
      <w:r w:rsidRPr="00B85491">
        <w:t xml:space="preserve">2024-present </w:t>
      </w:r>
      <w:r>
        <w:t xml:space="preserve">   </w:t>
      </w:r>
      <w:r w:rsidRPr="00B85491">
        <w:t>Bylaws Committee Member, Academic Council</w:t>
      </w:r>
    </w:p>
    <w:p w14:paraId="55E7CDFA" w14:textId="77777777" w:rsidR="005C5BB8" w:rsidRDefault="005C5BB8" w:rsidP="009412C5">
      <w:pPr>
        <w:rPr>
          <w:b/>
          <w:bCs/>
        </w:rPr>
      </w:pPr>
    </w:p>
    <w:p w14:paraId="198E7461" w14:textId="77777777" w:rsidR="005C5BB8" w:rsidRDefault="005C5BB8" w:rsidP="009412C5">
      <w:pPr>
        <w:rPr>
          <w:b/>
          <w:bCs/>
        </w:rPr>
      </w:pPr>
    </w:p>
    <w:p w14:paraId="48FECC4E" w14:textId="54E209EF" w:rsidR="005C5BB8" w:rsidRPr="0019759A" w:rsidRDefault="005C5BB8" w:rsidP="009412C5">
      <w:pPr>
        <w:rPr>
          <w:b/>
          <w:bCs/>
        </w:rPr>
      </w:pPr>
      <w:r>
        <w:rPr>
          <w:b/>
          <w:bCs/>
        </w:rPr>
        <w:t xml:space="preserve">University of Loyola, Chicago </w:t>
      </w:r>
    </w:p>
    <w:p w14:paraId="0EFB4DB6" w14:textId="181A5151" w:rsidR="0019759A" w:rsidRPr="0019759A" w:rsidRDefault="0019759A" w:rsidP="009412C5">
      <w:pPr>
        <w:rPr>
          <w:i/>
          <w:iCs/>
        </w:rPr>
      </w:pPr>
      <w:r w:rsidRPr="0019759A">
        <w:rPr>
          <w:i/>
          <w:iCs/>
        </w:rPr>
        <w:t>Department Service</w:t>
      </w:r>
    </w:p>
    <w:p w14:paraId="43E0D2B4" w14:textId="1F5B9A6D" w:rsidR="002C23AC" w:rsidRDefault="002C23AC" w:rsidP="009412C5">
      <w:r>
        <w:t>2024</w:t>
      </w:r>
      <w:r w:rsidR="00613A8F">
        <w:t>-present</w:t>
      </w:r>
      <w:r>
        <w:t xml:space="preserve"> </w:t>
      </w:r>
      <w:r>
        <w:tab/>
        <w:t>Undergraduate Committee Member</w:t>
      </w:r>
    </w:p>
    <w:p w14:paraId="471C45F0" w14:textId="77777777" w:rsidR="00D1041E" w:rsidRDefault="002C23AC" w:rsidP="009412C5">
      <w:r>
        <w:t>2024</w:t>
      </w:r>
      <w:r w:rsidR="00613A8F">
        <w:t>-present</w:t>
      </w:r>
      <w:r>
        <w:tab/>
        <w:t xml:space="preserve">Promotion and Tenure </w:t>
      </w:r>
      <w:r w:rsidR="00613A8F">
        <w:t>(</w:t>
      </w:r>
      <w:r>
        <w:t>Ad Hoc</w:t>
      </w:r>
      <w:r w:rsidR="00613A8F">
        <w:t>)</w:t>
      </w:r>
      <w:r>
        <w:t xml:space="preserve"> Committee Member</w:t>
      </w:r>
    </w:p>
    <w:p w14:paraId="5857C6E8" w14:textId="356441DE" w:rsidR="002C23AC" w:rsidRDefault="00D1041E" w:rsidP="009412C5">
      <w:r w:rsidRPr="00846581">
        <w:t>2024</w:t>
      </w:r>
      <w:r w:rsidRPr="00846581">
        <w:tab/>
      </w:r>
      <w:r w:rsidRPr="00846581">
        <w:tab/>
        <w:t>Event Organizer (Dr. Jarrod Shanahan and David Campbell)</w:t>
      </w:r>
      <w:r w:rsidR="002C23AC">
        <w:t xml:space="preserve"> </w:t>
      </w:r>
    </w:p>
    <w:p w14:paraId="25769CA0" w14:textId="05B8F558" w:rsidR="0066492C" w:rsidRDefault="0066492C" w:rsidP="009412C5">
      <w:r>
        <w:t xml:space="preserve">2023 </w:t>
      </w:r>
      <w:r>
        <w:tab/>
      </w:r>
      <w:r>
        <w:tab/>
      </w:r>
      <w:r w:rsidRPr="00613A8F">
        <w:t>Event Organizer (</w:t>
      </w:r>
      <w:r w:rsidR="00613A8F" w:rsidRPr="00613A8F">
        <w:t xml:space="preserve">Dr. </w:t>
      </w:r>
      <w:r w:rsidRPr="00613A8F">
        <w:t>Lance Williams</w:t>
      </w:r>
      <w:r w:rsidR="00613A8F" w:rsidRPr="00613A8F">
        <w:t xml:space="preserve"> on Chicago </w:t>
      </w:r>
      <w:r w:rsidR="00613A8F">
        <w:t>youth g</w:t>
      </w:r>
      <w:r w:rsidR="00613A8F" w:rsidRPr="00613A8F">
        <w:t>angs</w:t>
      </w:r>
      <w:r w:rsidRPr="00613A8F">
        <w:t>)</w:t>
      </w:r>
      <w:r>
        <w:t xml:space="preserve"> </w:t>
      </w:r>
    </w:p>
    <w:p w14:paraId="5508CF90" w14:textId="52C0A759" w:rsidR="0019759A" w:rsidRDefault="0019759A" w:rsidP="009412C5">
      <w:r>
        <w:t>2022</w:t>
      </w:r>
      <w:r>
        <w:tab/>
      </w:r>
      <w:r>
        <w:tab/>
        <w:t xml:space="preserve">Search Committee Member, Non-Tenure Track Faculty Position </w:t>
      </w:r>
    </w:p>
    <w:p w14:paraId="0B732971" w14:textId="3A5106D2" w:rsidR="0066492C" w:rsidRDefault="0066492C" w:rsidP="009412C5">
      <w:r>
        <w:t>2022</w:t>
      </w:r>
      <w:r>
        <w:tab/>
      </w:r>
      <w:r>
        <w:tab/>
      </w:r>
      <w:r w:rsidRPr="00613A8F">
        <w:t>Event Organizer (</w:t>
      </w:r>
      <w:r w:rsidR="00613A8F" w:rsidRPr="00613A8F">
        <w:t>Dr. J</w:t>
      </w:r>
      <w:r w:rsidRPr="00613A8F">
        <w:t>ack Norton</w:t>
      </w:r>
      <w:r w:rsidR="00613A8F" w:rsidRPr="00613A8F">
        <w:t xml:space="preserve"> on </w:t>
      </w:r>
      <w:r w:rsidR="00613A8F">
        <w:t>r</w:t>
      </w:r>
      <w:r w:rsidR="00613A8F" w:rsidRPr="00613A8F">
        <w:t xml:space="preserve">ural </w:t>
      </w:r>
      <w:r w:rsidR="00613A8F">
        <w:t>j</w:t>
      </w:r>
      <w:r w:rsidR="00613A8F" w:rsidRPr="00613A8F">
        <w:t>ail</w:t>
      </w:r>
      <w:r w:rsidR="00613A8F">
        <w:t xml:space="preserve"> expansion</w:t>
      </w:r>
      <w:r w:rsidRPr="00613A8F">
        <w:t>)</w:t>
      </w:r>
      <w:r>
        <w:t xml:space="preserve"> </w:t>
      </w:r>
    </w:p>
    <w:p w14:paraId="2A658B19" w14:textId="18C0794A" w:rsidR="0019759A" w:rsidRDefault="0019759A" w:rsidP="009412C5">
      <w:r w:rsidRPr="0019759A">
        <w:t>2021</w:t>
      </w:r>
      <w:r w:rsidRPr="0019759A">
        <w:tab/>
      </w:r>
      <w:r>
        <w:tab/>
        <w:t xml:space="preserve">Search Committee Member, Assistant Professor Faculty Position </w:t>
      </w:r>
      <w:r w:rsidRPr="0019759A">
        <w:tab/>
      </w:r>
    </w:p>
    <w:p w14:paraId="11924D99" w14:textId="6890BFCD" w:rsidR="00ED4EC0" w:rsidRPr="0019759A" w:rsidRDefault="00ED4EC0" w:rsidP="009412C5">
      <w:r>
        <w:lastRenderedPageBreak/>
        <w:t>2021</w:t>
      </w:r>
      <w:r>
        <w:tab/>
      </w:r>
      <w:r>
        <w:tab/>
      </w:r>
      <w:r w:rsidRPr="00613A8F">
        <w:t>Event Organizer (</w:t>
      </w:r>
      <w:r w:rsidR="00613A8F" w:rsidRPr="00613A8F">
        <w:t xml:space="preserve">Dr. </w:t>
      </w:r>
      <w:r w:rsidRPr="00613A8F">
        <w:t>Jarrod Shanahan</w:t>
      </w:r>
      <w:r w:rsidR="00613A8F" w:rsidRPr="00613A8F">
        <w:t xml:space="preserve"> on Rikers Island</w:t>
      </w:r>
      <w:r w:rsidRPr="00613A8F">
        <w:t>)</w:t>
      </w:r>
    </w:p>
    <w:p w14:paraId="51F78814" w14:textId="1B8E8FF2" w:rsidR="0019759A" w:rsidRDefault="0019759A" w:rsidP="009412C5">
      <w:pPr>
        <w:rPr>
          <w:b/>
          <w:bCs/>
          <w:u w:val="single"/>
        </w:rPr>
      </w:pPr>
    </w:p>
    <w:p w14:paraId="2F0EB3EA" w14:textId="77777777" w:rsidR="0019759A" w:rsidRPr="005E3E57" w:rsidRDefault="0019759A" w:rsidP="009412C5">
      <w:pPr>
        <w:rPr>
          <w:b/>
          <w:bCs/>
          <w:u w:val="single"/>
        </w:rPr>
      </w:pPr>
    </w:p>
    <w:p w14:paraId="2BD54601" w14:textId="4D2F2A63" w:rsidR="00B326C7" w:rsidRPr="005E3E57" w:rsidRDefault="00B326C7" w:rsidP="009412C5">
      <w:pPr>
        <w:rPr>
          <w:b/>
          <w:bCs/>
        </w:rPr>
      </w:pPr>
      <w:r w:rsidRPr="005E3E57">
        <w:rPr>
          <w:b/>
          <w:bCs/>
        </w:rPr>
        <w:t>University of Tennessee, Knoxville</w:t>
      </w:r>
    </w:p>
    <w:p w14:paraId="68AE7A75" w14:textId="0C11EA97" w:rsidR="0000287A" w:rsidRDefault="0000287A" w:rsidP="009412C5">
      <w:pPr>
        <w:rPr>
          <w:i/>
          <w:iCs/>
        </w:rPr>
      </w:pPr>
      <w:r w:rsidRPr="005E3E57">
        <w:rPr>
          <w:i/>
          <w:iCs/>
        </w:rPr>
        <w:t xml:space="preserve">University and College Service </w:t>
      </w:r>
    </w:p>
    <w:p w14:paraId="51FEBDB9" w14:textId="3D5BF6A5" w:rsidR="001A4B94" w:rsidRPr="005E3E57" w:rsidRDefault="001A4B94" w:rsidP="009412C5">
      <w:pPr>
        <w:rPr>
          <w:i/>
          <w:iCs/>
        </w:rPr>
      </w:pPr>
      <w:r w:rsidRPr="001A4B94">
        <w:t>April 2021</w:t>
      </w:r>
      <w:r>
        <w:rPr>
          <w:i/>
          <w:iCs/>
        </w:rPr>
        <w:t xml:space="preserve"> </w:t>
      </w:r>
      <w:r>
        <w:rPr>
          <w:i/>
          <w:iCs/>
        </w:rPr>
        <w:tab/>
      </w:r>
      <w:r w:rsidRPr="005E3E57">
        <w:t xml:space="preserve">Judge, </w:t>
      </w:r>
      <w:r w:rsidRPr="005E3E57">
        <w:rPr>
          <w:color w:val="000000"/>
        </w:rPr>
        <w:t>Exhibition of Undergraduate Research and Creative Achievement</w:t>
      </w:r>
    </w:p>
    <w:p w14:paraId="543549DC" w14:textId="107DC60B" w:rsidR="00AF0CED" w:rsidRPr="005E3E57" w:rsidRDefault="00AF0CED" w:rsidP="00AF0CED">
      <w:r w:rsidRPr="005E3E57">
        <w:t>April 2020</w:t>
      </w:r>
      <w:r w:rsidRPr="005E3E57">
        <w:tab/>
        <w:t xml:space="preserve">Judge, </w:t>
      </w:r>
      <w:r w:rsidRPr="005E3E57">
        <w:rPr>
          <w:color w:val="000000"/>
        </w:rPr>
        <w:t>Exhibition of Undergraduate Research and Creative Achievement</w:t>
      </w:r>
    </w:p>
    <w:p w14:paraId="2A2131E1" w14:textId="4E595596" w:rsidR="0000287A" w:rsidRPr="005E3E57" w:rsidRDefault="0000287A" w:rsidP="009731F7">
      <w:pPr>
        <w:ind w:left="1440" w:hanging="1440"/>
      </w:pPr>
      <w:r w:rsidRPr="005E3E57">
        <w:t>2019-Present</w:t>
      </w:r>
      <w:r w:rsidRPr="005E3E57">
        <w:tab/>
        <w:t xml:space="preserve">Critical Race Collective </w:t>
      </w:r>
    </w:p>
    <w:p w14:paraId="4C5E2032" w14:textId="77777777" w:rsidR="0000287A" w:rsidRPr="005E3E57" w:rsidRDefault="0000287A" w:rsidP="0000287A">
      <w:r w:rsidRPr="005E3E57">
        <w:t>2019-present</w:t>
      </w:r>
      <w:r w:rsidRPr="005E3E57">
        <w:tab/>
        <w:t xml:space="preserve">Faculty Reviewer </w:t>
      </w:r>
      <w:r w:rsidRPr="005E3E57">
        <w:rPr>
          <w:i/>
          <w:iCs/>
        </w:rPr>
        <w:t>Pursuit: Journal of Research Review</w:t>
      </w:r>
      <w:r w:rsidRPr="005E3E57">
        <w:t xml:space="preserve">  </w:t>
      </w:r>
    </w:p>
    <w:p w14:paraId="08D02571" w14:textId="6D438A41" w:rsidR="0000287A" w:rsidRPr="005E3E57" w:rsidRDefault="0000287A" w:rsidP="0000287A"/>
    <w:p w14:paraId="531BC537" w14:textId="0E5CB7B9" w:rsidR="0000287A" w:rsidRDefault="00B326C7" w:rsidP="009731F7">
      <w:pPr>
        <w:ind w:left="1440" w:hanging="1440"/>
        <w:rPr>
          <w:i/>
          <w:iCs/>
        </w:rPr>
      </w:pPr>
      <w:r w:rsidRPr="005E3E57">
        <w:rPr>
          <w:i/>
          <w:iCs/>
        </w:rPr>
        <w:t>Department Service</w:t>
      </w:r>
    </w:p>
    <w:p w14:paraId="1600F612" w14:textId="737A1749" w:rsidR="001A4B94" w:rsidRPr="001A4B94" w:rsidRDefault="001A4B94" w:rsidP="009731F7">
      <w:pPr>
        <w:ind w:left="1440" w:hanging="1440"/>
      </w:pPr>
      <w:r w:rsidRPr="001A4B94">
        <w:t>2021</w:t>
      </w:r>
      <w:r w:rsidRPr="001A4B94">
        <w:tab/>
        <w:t xml:space="preserve">Committee for Non-Tenure Track Bylaws </w:t>
      </w:r>
    </w:p>
    <w:p w14:paraId="3E2EBCE1" w14:textId="78E1ED62" w:rsidR="001A4B94" w:rsidRPr="001A4B94" w:rsidRDefault="001A4B94" w:rsidP="009731F7">
      <w:pPr>
        <w:ind w:left="1440" w:hanging="1440"/>
      </w:pPr>
      <w:r w:rsidRPr="001A4B94">
        <w:t>2021</w:t>
      </w:r>
      <w:r w:rsidRPr="001A4B94">
        <w:tab/>
        <w:t>Undergraduate Committee</w:t>
      </w:r>
    </w:p>
    <w:p w14:paraId="02DE4CFB" w14:textId="5A50972F" w:rsidR="0000287A" w:rsidRPr="005E3E57" w:rsidRDefault="0000287A" w:rsidP="00AF0CED">
      <w:pPr>
        <w:ind w:left="1440" w:hanging="1440"/>
      </w:pPr>
      <w:r w:rsidRPr="005E3E57">
        <w:t>2020</w:t>
      </w:r>
      <w:r w:rsidRPr="005E3E57">
        <w:tab/>
        <w:t xml:space="preserve">Collaborative Online Training, Department of Sociology, The University of Tennessee, Knoxville </w:t>
      </w:r>
    </w:p>
    <w:p w14:paraId="6DE3664E" w14:textId="5551367D" w:rsidR="00AF0CED" w:rsidRDefault="00AF0CED" w:rsidP="0000287A">
      <w:pPr>
        <w:rPr>
          <w:i/>
          <w:iCs/>
        </w:rPr>
      </w:pPr>
    </w:p>
    <w:p w14:paraId="27A42E15" w14:textId="2AFF4BDF" w:rsidR="0019759A" w:rsidRDefault="0019759A" w:rsidP="0000287A">
      <w:pPr>
        <w:rPr>
          <w:i/>
          <w:iCs/>
        </w:rPr>
      </w:pPr>
      <w:r>
        <w:rPr>
          <w:i/>
          <w:iCs/>
        </w:rPr>
        <w:t xml:space="preserve">Undergraduate Committee </w:t>
      </w:r>
    </w:p>
    <w:p w14:paraId="08139455" w14:textId="77777777" w:rsidR="0019759A" w:rsidRPr="005E3E57" w:rsidRDefault="0019759A" w:rsidP="0019759A">
      <w:pPr>
        <w:pStyle w:val="ListParagraph"/>
        <w:numPr>
          <w:ilvl w:val="0"/>
          <w:numId w:val="2"/>
        </w:numPr>
      </w:pPr>
      <w:r>
        <w:t xml:space="preserve">Paige Greene, Senior Honors Thesis, Committee Member </w:t>
      </w:r>
    </w:p>
    <w:p w14:paraId="1F0E710C" w14:textId="77777777" w:rsidR="0019759A" w:rsidRPr="005E3E57" w:rsidRDefault="0019759A" w:rsidP="0000287A">
      <w:pPr>
        <w:rPr>
          <w:i/>
          <w:iCs/>
        </w:rPr>
      </w:pPr>
    </w:p>
    <w:p w14:paraId="1730E3E4" w14:textId="78063AA5" w:rsidR="00B326C7" w:rsidRPr="005E3E57" w:rsidRDefault="00AF0CED" w:rsidP="0000287A">
      <w:pPr>
        <w:rPr>
          <w:i/>
          <w:iCs/>
        </w:rPr>
      </w:pPr>
      <w:r w:rsidRPr="005E3E57">
        <w:rPr>
          <w:i/>
          <w:iCs/>
        </w:rPr>
        <w:t>Graduate Committee</w:t>
      </w:r>
    </w:p>
    <w:p w14:paraId="46ED7020" w14:textId="3373BCBE" w:rsidR="00B326C7" w:rsidRPr="005E3E57" w:rsidRDefault="00B326C7" w:rsidP="003A20E4">
      <w:pPr>
        <w:pStyle w:val="ListParagraph"/>
        <w:numPr>
          <w:ilvl w:val="0"/>
          <w:numId w:val="2"/>
        </w:numPr>
      </w:pPr>
      <w:r w:rsidRPr="005E3E57">
        <w:t xml:space="preserve">Jiayi Li, PhD </w:t>
      </w:r>
      <w:r w:rsidR="00AF0CED" w:rsidRPr="005E3E57">
        <w:t>Comprehensive Exam</w:t>
      </w:r>
      <w:r w:rsidRPr="005E3E57">
        <w:t xml:space="preserve">, Sociology, Committee Member </w:t>
      </w:r>
    </w:p>
    <w:p w14:paraId="059F33BF" w14:textId="7A1C9B1D" w:rsidR="00AF0CED" w:rsidRDefault="00AF0CED" w:rsidP="003A20E4">
      <w:pPr>
        <w:pStyle w:val="ListParagraph"/>
        <w:numPr>
          <w:ilvl w:val="0"/>
          <w:numId w:val="2"/>
        </w:numPr>
      </w:pPr>
      <w:r w:rsidRPr="005E3E57">
        <w:t xml:space="preserve">Kyra Ann Martinez, PhD Comprehensive Exam, Committee Member </w:t>
      </w:r>
    </w:p>
    <w:p w14:paraId="6CDD8348" w14:textId="2204C328" w:rsidR="00B326C7" w:rsidRPr="005E3E57" w:rsidRDefault="00B326C7" w:rsidP="0000287A"/>
    <w:p w14:paraId="2BBF88B5" w14:textId="1AF3493D" w:rsidR="00AF0CED" w:rsidRPr="005E3E57" w:rsidRDefault="00AF0CED" w:rsidP="0000287A">
      <w:pPr>
        <w:rPr>
          <w:i/>
          <w:iCs/>
        </w:rPr>
      </w:pPr>
      <w:r w:rsidRPr="005E3E57">
        <w:rPr>
          <w:i/>
          <w:iCs/>
        </w:rPr>
        <w:t xml:space="preserve">Student Mentoring </w:t>
      </w:r>
    </w:p>
    <w:p w14:paraId="024D7A29" w14:textId="475D3ABF" w:rsidR="00AF0CED" w:rsidRPr="005E3E57" w:rsidRDefault="00AF0CED" w:rsidP="003A20E4">
      <w:pPr>
        <w:pStyle w:val="ListParagraph"/>
        <w:numPr>
          <w:ilvl w:val="0"/>
          <w:numId w:val="3"/>
        </w:numPr>
      </w:pPr>
      <w:r w:rsidRPr="005E3E57">
        <w:t>Diego Taboada, PhD, Sociology University of Tennessee, Faculty Advisor</w:t>
      </w:r>
    </w:p>
    <w:p w14:paraId="1A5917E9" w14:textId="77777777" w:rsidR="006772A5" w:rsidRDefault="00AF0CED" w:rsidP="0000287A">
      <w:pPr>
        <w:pStyle w:val="ListParagraph"/>
        <w:numPr>
          <w:ilvl w:val="0"/>
          <w:numId w:val="3"/>
        </w:numPr>
      </w:pPr>
      <w:r w:rsidRPr="005E3E57">
        <w:t xml:space="preserve">Abigail Seely, Undergraduate, Sociology, University of Tennessee, Mentor </w:t>
      </w:r>
    </w:p>
    <w:p w14:paraId="57554BDA" w14:textId="77777777" w:rsidR="0066492C" w:rsidRDefault="0066492C" w:rsidP="0066492C">
      <w:pPr>
        <w:pStyle w:val="ListParagraph"/>
      </w:pPr>
    </w:p>
    <w:p w14:paraId="4C97728C" w14:textId="6388FB4F" w:rsidR="0000287A" w:rsidRDefault="0000287A" w:rsidP="0066492C">
      <w:pPr>
        <w:rPr>
          <w:b/>
          <w:bCs/>
          <w:u w:val="single"/>
        </w:rPr>
      </w:pPr>
      <w:r w:rsidRPr="0066492C">
        <w:rPr>
          <w:b/>
          <w:bCs/>
          <w:u w:val="single"/>
        </w:rPr>
        <w:t xml:space="preserve">SERVICE </w:t>
      </w:r>
    </w:p>
    <w:p w14:paraId="0BF74461" w14:textId="77777777" w:rsidR="0066492C" w:rsidRDefault="0066492C" w:rsidP="0066492C">
      <w:pPr>
        <w:rPr>
          <w:b/>
          <w:bCs/>
          <w:u w:val="single"/>
        </w:rPr>
      </w:pPr>
    </w:p>
    <w:p w14:paraId="30A047E0" w14:textId="4CC37B2D" w:rsidR="0066492C" w:rsidRPr="006772A5" w:rsidRDefault="0066492C" w:rsidP="0066492C">
      <w:r>
        <w:rPr>
          <w:b/>
          <w:bCs/>
          <w:u w:val="single"/>
        </w:rPr>
        <w:t xml:space="preserve">To the Profession </w:t>
      </w:r>
    </w:p>
    <w:p w14:paraId="7EE2AF84" w14:textId="597460C6" w:rsidR="00E619DC" w:rsidRPr="00523E15" w:rsidRDefault="00E619DC" w:rsidP="00E619DC">
      <w:pPr>
        <w:ind w:left="1440" w:hanging="1440"/>
        <w:rPr>
          <w:i/>
          <w:iCs/>
        </w:rPr>
      </w:pPr>
      <w:r w:rsidRPr="00523E15">
        <w:t>2025</w:t>
      </w:r>
      <w:r w:rsidRPr="00523E15">
        <w:tab/>
        <w:t>Reviewer, S</w:t>
      </w:r>
      <w:r w:rsidRPr="00523E15">
        <w:rPr>
          <w:i/>
          <w:iCs/>
        </w:rPr>
        <w:t xml:space="preserve">ocial Currents </w:t>
      </w:r>
    </w:p>
    <w:p w14:paraId="64860B2D" w14:textId="788573D6" w:rsidR="00523E15" w:rsidRPr="00523E15" w:rsidRDefault="00523E15" w:rsidP="00E619DC">
      <w:pPr>
        <w:ind w:left="1440" w:hanging="1440"/>
        <w:rPr>
          <w:i/>
          <w:iCs/>
        </w:rPr>
      </w:pPr>
      <w:r w:rsidRPr="00523E15">
        <w:rPr>
          <w:i/>
          <w:iCs/>
        </w:rPr>
        <w:t>2025</w:t>
      </w:r>
      <w:r w:rsidRPr="00523E15">
        <w:rPr>
          <w:i/>
          <w:iCs/>
        </w:rPr>
        <w:tab/>
      </w:r>
      <w:r w:rsidRPr="00523E15">
        <w:t>Reviewer,</w:t>
      </w:r>
      <w:r>
        <w:rPr>
          <w:i/>
          <w:iCs/>
        </w:rPr>
        <w:t xml:space="preserve"> </w:t>
      </w:r>
      <w:r w:rsidRPr="00523E15">
        <w:rPr>
          <w:rStyle w:val="outlook-search-highlight"/>
          <w:i/>
          <w:iCs/>
          <w:color w:val="212121"/>
        </w:rPr>
        <w:t>SOULS</w:t>
      </w:r>
      <w:r w:rsidRPr="00523E15">
        <w:rPr>
          <w:i/>
          <w:iCs/>
          <w:color w:val="212121"/>
        </w:rPr>
        <w:t>: A Critical Journal of Black Politics, Culture, and Society</w:t>
      </w:r>
    </w:p>
    <w:p w14:paraId="6E1EC5CD" w14:textId="20D19438" w:rsidR="00E619DC" w:rsidRPr="00523E15" w:rsidRDefault="00E619DC" w:rsidP="009731F7">
      <w:pPr>
        <w:ind w:left="1440" w:hanging="1440"/>
      </w:pPr>
      <w:r w:rsidRPr="00523E15">
        <w:t>2024</w:t>
      </w:r>
      <w:r w:rsidRPr="00523E15">
        <w:tab/>
        <w:t xml:space="preserve">Reviewer, </w:t>
      </w:r>
      <w:r w:rsidRPr="00523E15">
        <w:rPr>
          <w:i/>
          <w:iCs/>
        </w:rPr>
        <w:t>Journal of World Systems</w:t>
      </w:r>
      <w:r w:rsidRPr="00523E15">
        <w:t xml:space="preserve"> </w:t>
      </w:r>
    </w:p>
    <w:p w14:paraId="12F5AD15" w14:textId="3CFE14B6" w:rsidR="00E619DC" w:rsidRDefault="003B57FC" w:rsidP="009731F7">
      <w:pPr>
        <w:ind w:left="1440" w:hanging="1440"/>
      </w:pPr>
      <w:r w:rsidRPr="00523E15">
        <w:t>2024</w:t>
      </w:r>
      <w:r w:rsidR="00E619DC" w:rsidRPr="00523E15">
        <w:tab/>
        <w:t>Reviewer, Punishment and Society</w:t>
      </w:r>
      <w:r w:rsidR="00E619DC">
        <w:t xml:space="preserve"> </w:t>
      </w:r>
    </w:p>
    <w:p w14:paraId="3A1D31FA" w14:textId="4096A402" w:rsidR="009D362E" w:rsidRPr="005E3E57" w:rsidRDefault="009D362E" w:rsidP="009731F7">
      <w:pPr>
        <w:ind w:left="1440" w:hanging="1440"/>
      </w:pPr>
      <w:r w:rsidRPr="005E3E57">
        <w:t>2019</w:t>
      </w:r>
      <w:r w:rsidR="001F1DC2">
        <w:t>-present</w:t>
      </w:r>
      <w:r w:rsidRPr="005E3E57">
        <w:tab/>
        <w:t xml:space="preserve">Reviewer, </w:t>
      </w:r>
      <w:r w:rsidRPr="005E3E57">
        <w:rPr>
          <w:i/>
          <w:iCs/>
        </w:rPr>
        <w:t>Transformative Justice Journal</w:t>
      </w:r>
      <w:r w:rsidRPr="005E3E57">
        <w:t xml:space="preserve"> </w:t>
      </w:r>
    </w:p>
    <w:p w14:paraId="4A6337A5" w14:textId="07F8754E" w:rsidR="000A7196" w:rsidRPr="005E3E57" w:rsidRDefault="009412C5" w:rsidP="009412C5">
      <w:pPr>
        <w:rPr>
          <w:i/>
          <w:iCs/>
        </w:rPr>
      </w:pPr>
      <w:r w:rsidRPr="005E3E57">
        <w:t xml:space="preserve">2019-present </w:t>
      </w:r>
      <w:r w:rsidRPr="005E3E57">
        <w:tab/>
        <w:t xml:space="preserve">Peer-Reviewer, </w:t>
      </w:r>
      <w:r w:rsidRPr="005E3E57">
        <w:rPr>
          <w:i/>
          <w:iCs/>
        </w:rPr>
        <w:t>Social Problems</w:t>
      </w:r>
    </w:p>
    <w:p w14:paraId="7EB0219B" w14:textId="6C629833" w:rsidR="000A6A0F" w:rsidRDefault="00C341E0" w:rsidP="0066492C">
      <w:pPr>
        <w:ind w:left="1440" w:hanging="1440"/>
      </w:pPr>
      <w:r w:rsidRPr="005E3E57">
        <w:t>2009-p</w:t>
      </w:r>
      <w:r w:rsidR="00AB6617" w:rsidRPr="005E3E57">
        <w:t>r</w:t>
      </w:r>
      <w:r w:rsidRPr="005E3E57">
        <w:t xml:space="preserve">esent </w:t>
      </w:r>
      <w:r w:rsidRPr="005E3E57">
        <w:tab/>
        <w:t>Search Committee for the Joel Robinson Fund for Social Activists</w:t>
      </w:r>
      <w:r w:rsidR="00F3116A" w:rsidRPr="005E3E57">
        <w:t xml:space="preserve"> (Binghamton University) </w:t>
      </w:r>
    </w:p>
    <w:p w14:paraId="3784E788" w14:textId="77777777" w:rsidR="0019759A" w:rsidRDefault="0019759A" w:rsidP="009412C5">
      <w:pPr>
        <w:rPr>
          <w:b/>
          <w:bCs/>
          <w:u w:val="single"/>
        </w:rPr>
      </w:pPr>
    </w:p>
    <w:p w14:paraId="1C98DF05" w14:textId="3D9455E6" w:rsidR="009731F7" w:rsidRPr="005E3E57" w:rsidRDefault="009731F7" w:rsidP="009412C5">
      <w:pPr>
        <w:rPr>
          <w:b/>
          <w:bCs/>
          <w:u w:val="single"/>
        </w:rPr>
      </w:pPr>
      <w:r w:rsidRPr="005E3E57">
        <w:rPr>
          <w:b/>
          <w:bCs/>
          <w:u w:val="single"/>
        </w:rPr>
        <w:t xml:space="preserve">SERVICE </w:t>
      </w:r>
      <w:r w:rsidR="00B326C7" w:rsidRPr="005E3E57">
        <w:rPr>
          <w:b/>
          <w:bCs/>
          <w:u w:val="single"/>
        </w:rPr>
        <w:t>TO THE COMMUNITY</w:t>
      </w:r>
    </w:p>
    <w:p w14:paraId="671953D7" w14:textId="71EB704B" w:rsidR="009731F7" w:rsidRPr="005E3E57" w:rsidRDefault="009731F7" w:rsidP="009412C5">
      <w:r w:rsidRPr="005E3E57">
        <w:t>2019-</w:t>
      </w:r>
      <w:r w:rsidR="0019759A">
        <w:t>2021</w:t>
      </w:r>
      <w:r w:rsidRPr="005E3E57">
        <w:tab/>
        <w:t>Face to Face Knox</w:t>
      </w:r>
      <w:r w:rsidR="000A6A0F">
        <w:t xml:space="preserve"> (Group restoring in person visitation to Knox County Jail)</w:t>
      </w:r>
    </w:p>
    <w:p w14:paraId="0CBD5811" w14:textId="56D5FA79" w:rsidR="00355953" w:rsidRPr="005E3E57" w:rsidRDefault="00C60421" w:rsidP="001F1DC2">
      <w:pPr>
        <w:ind w:left="1440" w:hanging="1440"/>
      </w:pPr>
      <w:r w:rsidRPr="005E3E57">
        <w:t>2016-2017</w:t>
      </w:r>
      <w:r w:rsidRPr="005E3E57">
        <w:tab/>
        <w:t xml:space="preserve">People’s History of the South Bronx Youth Program </w:t>
      </w:r>
      <w:r w:rsidR="001F1DC2">
        <w:t>Coordinator (</w:t>
      </w:r>
      <w:r w:rsidRPr="005E3E57">
        <w:t>Bronx Social</w:t>
      </w:r>
      <w:r w:rsidR="001F1DC2">
        <w:t xml:space="preserve"> </w:t>
      </w:r>
      <w:r w:rsidRPr="005E3E57">
        <w:t>Center)</w:t>
      </w:r>
    </w:p>
    <w:p w14:paraId="78F08111" w14:textId="77777777" w:rsidR="000A6A0F" w:rsidRDefault="000A6A0F" w:rsidP="0000287A">
      <w:pPr>
        <w:rPr>
          <w:b/>
          <w:bCs/>
        </w:rPr>
      </w:pPr>
    </w:p>
    <w:p w14:paraId="1D26A049" w14:textId="77777777" w:rsidR="00523E15" w:rsidRDefault="00523E15" w:rsidP="0000287A">
      <w:pPr>
        <w:rPr>
          <w:b/>
          <w:bCs/>
        </w:rPr>
      </w:pPr>
    </w:p>
    <w:p w14:paraId="401AD505" w14:textId="77777777" w:rsidR="00523E15" w:rsidRPr="005E3E57" w:rsidRDefault="00523E15" w:rsidP="0000287A">
      <w:pPr>
        <w:rPr>
          <w:b/>
          <w:bCs/>
        </w:rPr>
      </w:pPr>
    </w:p>
    <w:p w14:paraId="61234920" w14:textId="21B9399A" w:rsidR="00D355A5" w:rsidRPr="005E3E57" w:rsidRDefault="0000287A" w:rsidP="00D355A5">
      <w:pPr>
        <w:rPr>
          <w:b/>
          <w:bCs/>
          <w:u w:val="single"/>
        </w:rPr>
      </w:pPr>
      <w:r w:rsidRPr="005E3E57">
        <w:rPr>
          <w:b/>
          <w:bCs/>
          <w:u w:val="single"/>
        </w:rPr>
        <w:lastRenderedPageBreak/>
        <w:t>CURRICULUM EXPERIENCE</w:t>
      </w:r>
    </w:p>
    <w:p w14:paraId="5A423CE7" w14:textId="77777777" w:rsidR="00E619DC" w:rsidRDefault="00E619DC" w:rsidP="00D355A5"/>
    <w:p w14:paraId="7F86D410" w14:textId="4F01D608" w:rsidR="00D355A5" w:rsidRPr="005E3E57" w:rsidRDefault="00D355A5" w:rsidP="00D355A5">
      <w:r w:rsidRPr="005E3E57">
        <w:t>Summer 2020</w:t>
      </w:r>
      <w:r w:rsidRPr="005E3E57">
        <w:tab/>
        <w:t>University of Tennessee</w:t>
      </w:r>
    </w:p>
    <w:p w14:paraId="4A273166" w14:textId="2DEEDFFA" w:rsidR="00D355A5" w:rsidRPr="005E3E57" w:rsidRDefault="00D355A5" w:rsidP="00D355A5">
      <w:r w:rsidRPr="005E3E57">
        <w:tab/>
      </w:r>
      <w:r w:rsidRPr="005E3E57">
        <w:tab/>
        <w:t xml:space="preserve">Virtual Vols Bootcamp </w:t>
      </w:r>
    </w:p>
    <w:p w14:paraId="4013431A" w14:textId="4CEC0768" w:rsidR="00D355A5" w:rsidRPr="005E3E57" w:rsidRDefault="00D355A5" w:rsidP="00D355A5">
      <w:pPr>
        <w:rPr>
          <w:i/>
          <w:iCs/>
        </w:rPr>
      </w:pPr>
      <w:r w:rsidRPr="005E3E57">
        <w:tab/>
      </w:r>
      <w:r w:rsidRPr="005E3E57">
        <w:tab/>
      </w:r>
      <w:r w:rsidRPr="005E3E57">
        <w:rPr>
          <w:i/>
          <w:iCs/>
        </w:rPr>
        <w:t xml:space="preserve">Online Teaching Workshop Series </w:t>
      </w:r>
    </w:p>
    <w:p w14:paraId="0E0D8584" w14:textId="77777777" w:rsidR="00D355A5" w:rsidRPr="005E3E57" w:rsidRDefault="00D355A5" w:rsidP="00D355A5"/>
    <w:p w14:paraId="6952999E" w14:textId="72825BED" w:rsidR="00D355A5" w:rsidRPr="005E3E57" w:rsidRDefault="00D355A5" w:rsidP="00D355A5">
      <w:pPr>
        <w:rPr>
          <w:color w:val="000000"/>
        </w:rPr>
      </w:pPr>
      <w:r w:rsidRPr="005E3E57">
        <w:t>2020-2021</w:t>
      </w:r>
      <w:r w:rsidRPr="005E3E57">
        <w:tab/>
      </w:r>
      <w:r w:rsidRPr="005E3E57">
        <w:rPr>
          <w:color w:val="000000"/>
        </w:rPr>
        <w:t>Tennessee Board of Regents</w:t>
      </w:r>
    </w:p>
    <w:p w14:paraId="20DC44DA" w14:textId="77777777" w:rsidR="00D355A5" w:rsidRPr="005E3E57" w:rsidRDefault="00D355A5" w:rsidP="00D355A5">
      <w:pPr>
        <w:ind w:left="720" w:firstLine="720"/>
        <w:rPr>
          <w:color w:val="000000"/>
        </w:rPr>
      </w:pPr>
      <w:r w:rsidRPr="005E3E57">
        <w:rPr>
          <w:color w:val="000000"/>
        </w:rPr>
        <w:t>Statewide Dual Credit (SDC)</w:t>
      </w:r>
    </w:p>
    <w:p w14:paraId="3D4A1BBD" w14:textId="5F16F282" w:rsidR="00D355A5" w:rsidRPr="005E3E57" w:rsidRDefault="00D355A5" w:rsidP="00D355A5">
      <w:pPr>
        <w:ind w:left="720" w:firstLine="720"/>
        <w:rPr>
          <w:i/>
          <w:iCs/>
          <w:color w:val="000000"/>
        </w:rPr>
      </w:pPr>
      <w:r w:rsidRPr="005E3E57">
        <w:rPr>
          <w:i/>
          <w:iCs/>
          <w:color w:val="000000"/>
        </w:rPr>
        <w:t xml:space="preserve">Redesign Team, Sociology </w:t>
      </w:r>
    </w:p>
    <w:p w14:paraId="7260857B" w14:textId="39FD6920" w:rsidR="00C309DC" w:rsidRPr="005E3E57" w:rsidRDefault="00C60421" w:rsidP="009412C5">
      <w:r w:rsidRPr="005E3E57">
        <w:tab/>
      </w:r>
    </w:p>
    <w:p w14:paraId="7BEE68E2" w14:textId="6A8E9CBD" w:rsidR="00C309DC" w:rsidRDefault="00C309DC" w:rsidP="00C309DC">
      <w:pPr>
        <w:rPr>
          <w:b/>
          <w:bCs/>
          <w:u w:val="single"/>
        </w:rPr>
      </w:pPr>
      <w:r w:rsidRPr="005E3E57">
        <w:rPr>
          <w:b/>
          <w:bCs/>
          <w:u w:val="single"/>
        </w:rPr>
        <w:t>MEDIA APPEARANCES</w:t>
      </w:r>
    </w:p>
    <w:p w14:paraId="0EC46967" w14:textId="7114A9C7" w:rsidR="009307FC" w:rsidRPr="009307FC" w:rsidRDefault="009307FC" w:rsidP="00C309DC">
      <w:r w:rsidRPr="009307FC">
        <w:t>2025</w:t>
      </w:r>
      <w:r>
        <w:tab/>
      </w:r>
      <w:r>
        <w:tab/>
        <w:t xml:space="preserve">“Skyscraper Jails Book Talk” </w:t>
      </w:r>
      <w:hyperlink r:id="rId8" w:history="1">
        <w:r w:rsidRPr="00BF0B75">
          <w:rPr>
            <w:rStyle w:val="Hyperlink"/>
          </w:rPr>
          <w:t>Haymarket Books</w:t>
        </w:r>
        <w:r w:rsidR="00BF0B75" w:rsidRPr="00BF0B75">
          <w:rPr>
            <w:rStyle w:val="Hyperlink"/>
          </w:rPr>
          <w:t xml:space="preserve"> YouTube Channel</w:t>
        </w:r>
      </w:hyperlink>
      <w:r w:rsidR="00BF0B75">
        <w:t xml:space="preserve"> </w:t>
      </w:r>
    </w:p>
    <w:p w14:paraId="58F8973C" w14:textId="27DA8DD7" w:rsidR="00E619DC" w:rsidRPr="00523E15" w:rsidRDefault="00E619DC" w:rsidP="00C309DC">
      <w:pPr>
        <w:rPr>
          <w:rStyle w:val="Hyperlink"/>
        </w:rPr>
      </w:pPr>
      <w:r w:rsidRPr="00523E15">
        <w:t>2024</w:t>
      </w:r>
      <w:r w:rsidRPr="00523E15">
        <w:tab/>
      </w:r>
      <w:r w:rsidRPr="00523E15">
        <w:tab/>
        <w:t xml:space="preserve">Loyola Phoenix, </w:t>
      </w:r>
      <w:r w:rsidRPr="00523E15">
        <w:fldChar w:fldCharType="begin"/>
      </w:r>
      <w:r w:rsidRPr="00523E15">
        <w:instrText>HYPERLINK "https://loyolaphoenix.com/2024/10/professors-discuss-of-significance-of-a-potential-kamala-harris-presidency-in-panel-discussion/"</w:instrText>
      </w:r>
      <w:r w:rsidRPr="00523E15">
        <w:fldChar w:fldCharType="separate"/>
      </w:r>
      <w:r w:rsidRPr="00523E15">
        <w:rPr>
          <w:rStyle w:val="Hyperlink"/>
        </w:rPr>
        <w:t xml:space="preserve">“Professors Discuss the Significance of a Potential Kamala </w:t>
      </w:r>
    </w:p>
    <w:p w14:paraId="6DC6BE1F" w14:textId="481DE1DC" w:rsidR="00E619DC" w:rsidRDefault="00E619DC" w:rsidP="00E619DC">
      <w:pPr>
        <w:ind w:left="720" w:firstLine="720"/>
      </w:pPr>
      <w:r w:rsidRPr="00523E15">
        <w:rPr>
          <w:rStyle w:val="Hyperlink"/>
        </w:rPr>
        <w:t>Harris Presidency in a Panel Discussion”</w:t>
      </w:r>
      <w:r w:rsidRPr="00523E15">
        <w:fldChar w:fldCharType="end"/>
      </w:r>
      <w:r>
        <w:t xml:space="preserve"> </w:t>
      </w:r>
    </w:p>
    <w:p w14:paraId="0336FBE2" w14:textId="302A9C9B" w:rsidR="001B14A2" w:rsidRDefault="001B14A2" w:rsidP="00C309DC">
      <w:r>
        <w:t>2023</w:t>
      </w:r>
      <w:r>
        <w:tab/>
      </w:r>
      <w:r>
        <w:tab/>
        <w:t xml:space="preserve">Loyola Phoenix, </w:t>
      </w:r>
      <w:hyperlink r:id="rId9" w:history="1">
        <w:r w:rsidRPr="001B14A2">
          <w:rPr>
            <w:rStyle w:val="Hyperlink"/>
          </w:rPr>
          <w:t>“From the Editor’s Desk, Thank You, Loyola Professors”</w:t>
        </w:r>
      </w:hyperlink>
    </w:p>
    <w:p w14:paraId="44CD3B99" w14:textId="760D9C6D" w:rsidR="001F1DC2" w:rsidRPr="001B14A2" w:rsidRDefault="001F1DC2" w:rsidP="00C309DC">
      <w:r w:rsidRPr="001B14A2">
        <w:t xml:space="preserve">2023 </w:t>
      </w:r>
      <w:r w:rsidRPr="001B14A2">
        <w:tab/>
      </w:r>
      <w:r w:rsidRPr="001B14A2">
        <w:tab/>
        <w:t xml:space="preserve">The Majority Report </w:t>
      </w:r>
      <w:hyperlink r:id="rId10" w:history="1">
        <w:r w:rsidR="001B14A2" w:rsidRPr="001B14A2">
          <w:rPr>
            <w:rStyle w:val="Hyperlink"/>
            <w:u w:val="none"/>
          </w:rPr>
          <w:t>“America’s Punishment System”</w:t>
        </w:r>
      </w:hyperlink>
      <w:r w:rsidRPr="001B14A2">
        <w:t xml:space="preserve"> </w:t>
      </w:r>
    </w:p>
    <w:p w14:paraId="766CF718" w14:textId="7F06C194" w:rsidR="005636A7" w:rsidRPr="005636A7" w:rsidRDefault="00C31103" w:rsidP="005636A7">
      <w:pPr>
        <w:ind w:left="1440" w:hanging="1440"/>
        <w:rPr>
          <w:color w:val="0563C1" w:themeColor="hyperlink"/>
          <w:u w:val="single"/>
        </w:rPr>
      </w:pPr>
      <w:r w:rsidRPr="00C31103">
        <w:t>2022</w:t>
      </w:r>
      <w:r w:rsidRPr="00C31103">
        <w:tab/>
      </w:r>
      <w:r>
        <w:t xml:space="preserve">Loyola Phoenix </w:t>
      </w:r>
      <w:commentRangeStart w:id="0"/>
      <w:r>
        <w:fldChar w:fldCharType="begin"/>
      </w:r>
      <w:r>
        <w:instrText>HYPERLINK "https://loyolaphoenix.com/2022/03/chicago-city-council-delays-vote-on-controversial-crime-ordinance-in-face-of-opposition-from-ald-hadden-and-others/"</w:instrText>
      </w:r>
      <w:r>
        <w:fldChar w:fldCharType="separate"/>
      </w:r>
      <w:r w:rsidRPr="00C31103">
        <w:rPr>
          <w:rStyle w:val="Hyperlink"/>
        </w:rPr>
        <w:t>“Roger’s Park Alderwoman Opposes Controversial Crime Ordinance”</w:t>
      </w:r>
      <w:r>
        <w:rPr>
          <w:rStyle w:val="Hyperlink"/>
        </w:rPr>
        <w:fldChar w:fldCharType="end"/>
      </w:r>
    </w:p>
    <w:p w14:paraId="0184DF5B" w14:textId="2B9F6C8C" w:rsidR="005636A7" w:rsidRDefault="005636A7" w:rsidP="005636A7">
      <w:r>
        <w:t xml:space="preserve">2021 </w:t>
      </w:r>
      <w:r>
        <w:tab/>
      </w:r>
      <w:r>
        <w:tab/>
        <w:t xml:space="preserve">Kite Line Radio </w:t>
      </w:r>
      <w:commentRangeEnd w:id="0"/>
      <w:r w:rsidR="002C23AC">
        <w:rPr>
          <w:rStyle w:val="CommentReference"/>
          <w:rFonts w:asciiTheme="minorHAnsi" w:eastAsiaTheme="minorHAnsi" w:hAnsiTheme="minorHAnsi" w:cstheme="minorBidi"/>
        </w:rPr>
        <w:commentReference w:id="0"/>
      </w:r>
      <w:r>
        <w:t xml:space="preserve">“Twice Stolen Wealth” </w:t>
      </w:r>
    </w:p>
    <w:p w14:paraId="4A386A9E" w14:textId="715F14EC" w:rsidR="001B14A2" w:rsidRDefault="005636A7" w:rsidP="001B14A2">
      <w:pPr>
        <w:ind w:left="1440" w:hanging="1440"/>
      </w:pPr>
      <w:r>
        <w:t xml:space="preserve">2020 </w:t>
      </w:r>
      <w:r>
        <w:tab/>
        <w:t xml:space="preserve">Kite Line Radio “The Crisis Behind a Hot American Summer” </w:t>
      </w:r>
    </w:p>
    <w:p w14:paraId="2695D346" w14:textId="5B0112F7" w:rsidR="00C309DC" w:rsidRPr="005E3E57" w:rsidRDefault="00C309DC" w:rsidP="00C309DC">
      <w:pPr>
        <w:ind w:left="1440" w:hanging="1440"/>
      </w:pPr>
      <w:r w:rsidRPr="005E3E57">
        <w:t>2019</w:t>
      </w:r>
      <w:r w:rsidRPr="005E3E57">
        <w:tab/>
        <w:t xml:space="preserve">C-Span </w:t>
      </w:r>
      <w:hyperlink r:id="rId15" w:history="1">
        <w:r w:rsidRPr="005E3E57">
          <w:rPr>
            <w:rStyle w:val="Hyperlink"/>
          </w:rPr>
          <w:t>“Beyond These Walls: Evening with Tony Platt”</w:t>
        </w:r>
      </w:hyperlink>
      <w:r w:rsidRPr="005E3E57">
        <w:t xml:space="preserve"> NYU Prison Education Program </w:t>
      </w:r>
    </w:p>
    <w:p w14:paraId="115D084C" w14:textId="77777777" w:rsidR="00C309DC" w:rsidRPr="005E3E57" w:rsidRDefault="00C309DC" w:rsidP="00C309DC">
      <w:pPr>
        <w:ind w:left="1440" w:hanging="1440"/>
      </w:pPr>
      <w:r w:rsidRPr="005E3E57">
        <w:t xml:space="preserve">2019 </w:t>
      </w:r>
      <w:r w:rsidRPr="005E3E57">
        <w:tab/>
        <w:t xml:space="preserve">NYU Prison Education Program </w:t>
      </w:r>
      <w:hyperlink r:id="rId16" w:history="1">
        <w:r w:rsidRPr="005E3E57">
          <w:rPr>
            <w:rStyle w:val="Hyperlink"/>
          </w:rPr>
          <w:t>“Faculty in Action”</w:t>
        </w:r>
      </w:hyperlink>
    </w:p>
    <w:p w14:paraId="047EA288" w14:textId="6D0CEC92" w:rsidR="00C309DC" w:rsidRPr="005E3E57" w:rsidRDefault="00C309DC" w:rsidP="00C309DC">
      <w:pPr>
        <w:ind w:left="1440" w:hanging="1440"/>
      </w:pPr>
      <w:r w:rsidRPr="005E3E57">
        <w:t>2019</w:t>
      </w:r>
      <w:r w:rsidRPr="005E3E57">
        <w:tab/>
        <w:t xml:space="preserve">NYU News: </w:t>
      </w:r>
      <w:hyperlink r:id="rId17" w:history="1">
        <w:r w:rsidRPr="005E3E57">
          <w:rPr>
            <w:rStyle w:val="Hyperlink"/>
          </w:rPr>
          <w:t xml:space="preserve">“Journalism Class Invites Author Alex Vitale to Discuss the Impacts of Mass Incarceration” </w:t>
        </w:r>
      </w:hyperlink>
      <w:r w:rsidRPr="005E3E57">
        <w:t xml:space="preserve"> </w:t>
      </w:r>
    </w:p>
    <w:p w14:paraId="23DC990C" w14:textId="13D211B8" w:rsidR="00C309DC" w:rsidRPr="005E3E57" w:rsidRDefault="00C309DC" w:rsidP="00C309DC">
      <w:pPr>
        <w:ind w:left="1440" w:hanging="1440"/>
      </w:pPr>
      <w:r w:rsidRPr="005E3E57">
        <w:t xml:space="preserve">2019 </w:t>
      </w:r>
      <w:r w:rsidRPr="005E3E57">
        <w:tab/>
        <w:t xml:space="preserve">NYU News: </w:t>
      </w:r>
      <w:hyperlink r:id="rId18" w:history="1">
        <w:r w:rsidRPr="005E3E57">
          <w:rPr>
            <w:rStyle w:val="Hyperlink"/>
          </w:rPr>
          <w:t>“Sociology of NYC Mixtape”</w:t>
        </w:r>
      </w:hyperlink>
      <w:r w:rsidRPr="005E3E57">
        <w:t xml:space="preserve"> </w:t>
      </w:r>
    </w:p>
    <w:p w14:paraId="08DD08E7" w14:textId="7ADBD67F" w:rsidR="00C309DC" w:rsidRPr="005E3E57" w:rsidRDefault="00C309DC" w:rsidP="00C309DC">
      <w:r w:rsidRPr="005E3E57">
        <w:t>2018</w:t>
      </w:r>
      <w:r w:rsidRPr="005E3E57">
        <w:tab/>
      </w:r>
      <w:r w:rsidRPr="005E3E57">
        <w:tab/>
        <w:t xml:space="preserve">NYU News </w:t>
      </w:r>
      <w:hyperlink r:id="rId19" w:history="1">
        <w:r w:rsidRPr="005E3E57">
          <w:rPr>
            <w:rStyle w:val="Hyperlink"/>
          </w:rPr>
          <w:t>“Three Men Behind Bars Graduate with their NYU Degrees”</w:t>
        </w:r>
      </w:hyperlink>
      <w:r w:rsidRPr="005E3E57">
        <w:t xml:space="preserve"> </w:t>
      </w:r>
    </w:p>
    <w:p w14:paraId="43DFCC10" w14:textId="3DA932C9" w:rsidR="00DF0963" w:rsidRPr="005E3E57" w:rsidRDefault="00DF0963" w:rsidP="009412C5"/>
    <w:p w14:paraId="7BA466E3" w14:textId="06762B16" w:rsidR="00DF0963" w:rsidRPr="005E3E57" w:rsidRDefault="00DF0963" w:rsidP="009412C5">
      <w:pPr>
        <w:rPr>
          <w:u w:val="single"/>
        </w:rPr>
      </w:pPr>
      <w:r w:rsidRPr="005E3E57">
        <w:rPr>
          <w:b/>
          <w:bCs/>
          <w:u w:val="single"/>
        </w:rPr>
        <w:t xml:space="preserve">PROFESSIONAL ASSOCIATIONS </w:t>
      </w:r>
    </w:p>
    <w:p w14:paraId="47212FA6" w14:textId="2312A57A" w:rsidR="00603C07" w:rsidRDefault="00C341E0" w:rsidP="009412C5">
      <w:r w:rsidRPr="005E3E57">
        <w:t xml:space="preserve">2014- </w:t>
      </w:r>
      <w:proofErr w:type="gramStart"/>
      <w:r w:rsidRPr="005E3E57">
        <w:t xml:space="preserve">Present </w:t>
      </w:r>
      <w:r w:rsidR="00F45B71" w:rsidRPr="005E3E57">
        <w:t xml:space="preserve"> </w:t>
      </w:r>
      <w:r w:rsidR="00DF0963" w:rsidRPr="005E3E57">
        <w:t>American</w:t>
      </w:r>
      <w:proofErr w:type="gramEnd"/>
      <w:r w:rsidR="00DF0963" w:rsidRPr="005E3E57">
        <w:t xml:space="preserve"> Society of Criminology</w:t>
      </w:r>
    </w:p>
    <w:p w14:paraId="1D630D3E" w14:textId="05CD315A" w:rsidR="00C31103" w:rsidRDefault="00C31103" w:rsidP="009412C5">
      <w:r>
        <w:t xml:space="preserve">2022- </w:t>
      </w:r>
      <w:proofErr w:type="gramStart"/>
      <w:r>
        <w:t xml:space="preserve">Present </w:t>
      </w:r>
      <w:r w:rsidR="00437BBE">
        <w:t xml:space="preserve"> </w:t>
      </w:r>
      <w:r>
        <w:t>European</w:t>
      </w:r>
      <w:proofErr w:type="gramEnd"/>
      <w:r>
        <w:t xml:space="preserve"> Society of Criminology </w:t>
      </w:r>
    </w:p>
    <w:p w14:paraId="7039F1FA" w14:textId="49B6B303" w:rsidR="007375D8" w:rsidRPr="0019759A" w:rsidRDefault="00603C07" w:rsidP="009412C5">
      <w:r w:rsidRPr="005E3E57">
        <w:t xml:space="preserve">2020-Present </w:t>
      </w:r>
      <w:r w:rsidRPr="005E3E57">
        <w:tab/>
        <w:t xml:space="preserve">Law and Society </w:t>
      </w:r>
      <w:r w:rsidR="00DF0963" w:rsidRPr="005E3E57">
        <w:br/>
      </w:r>
    </w:p>
    <w:p w14:paraId="42B19C94" w14:textId="1D80C608" w:rsidR="00C341E0" w:rsidRPr="005E3E57" w:rsidRDefault="00C341E0" w:rsidP="009412C5">
      <w:pPr>
        <w:rPr>
          <w:u w:val="single"/>
        </w:rPr>
      </w:pPr>
      <w:r w:rsidRPr="005E3E57">
        <w:rPr>
          <w:b/>
          <w:bCs/>
          <w:u w:val="single"/>
        </w:rPr>
        <w:t xml:space="preserve">LANGUAGES </w:t>
      </w:r>
    </w:p>
    <w:p w14:paraId="6C39BD36" w14:textId="77777777" w:rsidR="00220862" w:rsidRPr="005E3E57" w:rsidRDefault="00DF0963" w:rsidP="009412C5">
      <w:r w:rsidRPr="005E3E57">
        <w:t xml:space="preserve">Albanian (Fluent Reading, Speaking and Writing Competence) </w:t>
      </w:r>
    </w:p>
    <w:p w14:paraId="469E603A" w14:textId="5F8BC455" w:rsidR="00741BF1" w:rsidRPr="00AD6248" w:rsidRDefault="00DF0963" w:rsidP="009412C5">
      <w:r w:rsidRPr="005E3E57">
        <w:t>Spanish (Fluent Reading, Speaking and Writing Compet</w:t>
      </w:r>
      <w:r w:rsidRPr="00DF0963">
        <w:rPr>
          <w:rFonts w:ascii="TimesNewRomanPSMT" w:hAnsi="TimesNewRomanPSMT"/>
        </w:rPr>
        <w:t xml:space="preserve">ence) </w:t>
      </w:r>
    </w:p>
    <w:sectPr w:rsidR="00741BF1" w:rsidRPr="00AD6248" w:rsidSect="006A7F46"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urti, Zhandarka" w:date="2024-01-02T17:07:00Z" w:initials="KZ">
    <w:p w14:paraId="168F4495" w14:textId="493834C3" w:rsidR="002C23AC" w:rsidRDefault="002C23AC" w:rsidP="002C23AC">
      <w:r>
        <w:rPr>
          <w:rStyle w:val="CommentReference"/>
        </w:rPr>
        <w:annotationRef/>
      </w:r>
      <w:r>
        <w:rPr>
          <w:rFonts w:asciiTheme="minorHAnsi" w:eastAsiaTheme="minorHAnsi" w:hAnsiTheme="minorHAnsi" w:cstheme="minorBidi"/>
          <w:color w:val="000000"/>
          <w:sz w:val="20"/>
          <w:szCs w:val="20"/>
        </w:rPr>
        <w:t>Insert here the majority report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8F449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11C779" w16cex:dateUtc="2024-01-02T2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8F4495" w16cid:durableId="6311C7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17F5" w14:textId="77777777" w:rsidR="00C20033" w:rsidRDefault="00C20033" w:rsidP="00DF0963">
      <w:r>
        <w:separator/>
      </w:r>
    </w:p>
  </w:endnote>
  <w:endnote w:type="continuationSeparator" w:id="0">
    <w:p w14:paraId="1CF4E953" w14:textId="77777777" w:rsidR="00C20033" w:rsidRDefault="00C20033" w:rsidP="00DF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3895054"/>
      <w:docPartObj>
        <w:docPartGallery w:val="Page Numbers (Bottom of Page)"/>
        <w:docPartUnique/>
      </w:docPartObj>
    </w:sdtPr>
    <w:sdtContent>
      <w:p w14:paraId="2956F5B5" w14:textId="1F1078D2" w:rsidR="00DF0963" w:rsidRDefault="00DF0963" w:rsidP="00C62D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445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8E6F77" w14:textId="77777777" w:rsidR="00DF0963" w:rsidRDefault="00DF0963" w:rsidP="00DF09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8117803"/>
      <w:docPartObj>
        <w:docPartGallery w:val="Page Numbers (Bottom of Page)"/>
        <w:docPartUnique/>
      </w:docPartObj>
    </w:sdtPr>
    <w:sdtContent>
      <w:p w14:paraId="219C7293" w14:textId="642E60EE" w:rsidR="00DF0963" w:rsidRDefault="00DF0963" w:rsidP="00C62D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05E9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E5705D1" w14:textId="24D47DB6" w:rsidR="007375D8" w:rsidRPr="008852C8" w:rsidRDefault="00827BEE" w:rsidP="00DF0963">
    <w:pPr>
      <w:pStyle w:val="Foot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Updated </w:t>
    </w:r>
    <w:proofErr w:type="gramStart"/>
    <w:r w:rsidR="00C55439">
      <w:rPr>
        <w:rFonts w:ascii="Times New Roman" w:hAnsi="Times New Roman" w:cs="Times New Roman"/>
      </w:rPr>
      <w:t>September</w:t>
    </w:r>
    <w:r w:rsidR="00051E5D">
      <w:rPr>
        <w:rFonts w:ascii="Times New Roman" w:hAnsi="Times New Roman" w:cs="Times New Roman"/>
      </w:rPr>
      <w:t>,</w:t>
    </w:r>
    <w:proofErr w:type="gramEnd"/>
    <w:r w:rsidR="00603C07">
      <w:rPr>
        <w:rFonts w:ascii="Times New Roman" w:hAnsi="Times New Roman" w:cs="Times New Roman"/>
      </w:rPr>
      <w:t xml:space="preserve"> </w:t>
    </w:r>
    <w:r w:rsidR="007375D8">
      <w:rPr>
        <w:rFonts w:ascii="Times New Roman" w:hAnsi="Times New Roman" w:cs="Times New Roman"/>
      </w:rPr>
      <w:t>20</w:t>
    </w:r>
    <w:r w:rsidR="006860EF">
      <w:rPr>
        <w:rFonts w:ascii="Times New Roman" w:hAnsi="Times New Roman" w:cs="Times New Roman"/>
      </w:rPr>
      <w:t>2</w:t>
    </w:r>
    <w:r w:rsidR="00C168B9">
      <w:rPr>
        <w:rFonts w:ascii="Times New Roman" w:hAnsi="Times New Roman" w:cs="Times New Roman"/>
      </w:rPr>
      <w:t>5</w:t>
    </w:r>
    <w:r w:rsidR="00C168B9">
      <w:rPr>
        <w:rFonts w:ascii="Times New Roman" w:hAnsi="Times New Roman" w:cs="Times New Roman"/>
      </w:rPr>
      <w:tab/>
    </w:r>
    <w:r w:rsidR="00F8169D">
      <w:rPr>
        <w:rFonts w:ascii="Times New Roman" w:hAnsi="Times New Roman" w:cs="Times New Roman"/>
      </w:rPr>
      <w:t xml:space="preserve">           </w:t>
    </w:r>
    <w:r w:rsidR="00C168B9">
      <w:rPr>
        <w:rFonts w:ascii="Times New Roman" w:hAnsi="Times New Roman" w:cs="Times New Roman"/>
      </w:rPr>
      <w:t xml:space="preserve">     </w:t>
    </w:r>
    <w:r w:rsidR="00F8169D">
      <w:rPr>
        <w:rFonts w:ascii="Times New Roman" w:hAnsi="Times New Roman" w:cs="Times New Roman"/>
      </w:rPr>
      <w:t xml:space="preserve">                                                                      Z. Kurti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31DF" w14:textId="77777777" w:rsidR="00C20033" w:rsidRDefault="00C20033" w:rsidP="00DF0963">
      <w:r>
        <w:separator/>
      </w:r>
    </w:p>
  </w:footnote>
  <w:footnote w:type="continuationSeparator" w:id="0">
    <w:p w14:paraId="7F0C9D4B" w14:textId="77777777" w:rsidR="00C20033" w:rsidRDefault="00C20033" w:rsidP="00DF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4223"/>
    <w:multiLevelType w:val="hybridMultilevel"/>
    <w:tmpl w:val="2350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A4554"/>
    <w:multiLevelType w:val="multilevel"/>
    <w:tmpl w:val="C08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A31E75"/>
    <w:multiLevelType w:val="hybridMultilevel"/>
    <w:tmpl w:val="E642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871782">
    <w:abstractNumId w:val="1"/>
  </w:num>
  <w:num w:numId="2" w16cid:durableId="1926960048">
    <w:abstractNumId w:val="2"/>
  </w:num>
  <w:num w:numId="3" w16cid:durableId="17652273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rti, Zhandarka">
    <w15:presenceInfo w15:providerId="AD" w15:userId="S::zkurti@luc.edu::a9c978d8-c593-47d9-9b8b-8e065dfb0c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63"/>
    <w:rsid w:val="0000287A"/>
    <w:rsid w:val="00011129"/>
    <w:rsid w:val="00020625"/>
    <w:rsid w:val="00026083"/>
    <w:rsid w:val="000268C2"/>
    <w:rsid w:val="00027875"/>
    <w:rsid w:val="000300E5"/>
    <w:rsid w:val="000377A4"/>
    <w:rsid w:val="00046050"/>
    <w:rsid w:val="00051E5D"/>
    <w:rsid w:val="000815D6"/>
    <w:rsid w:val="00096DDC"/>
    <w:rsid w:val="000A0D10"/>
    <w:rsid w:val="000A331E"/>
    <w:rsid w:val="000A37BB"/>
    <w:rsid w:val="000A6A0F"/>
    <w:rsid w:val="000A7196"/>
    <w:rsid w:val="000B0F0E"/>
    <w:rsid w:val="000C3083"/>
    <w:rsid w:val="000D7138"/>
    <w:rsid w:val="000F1C70"/>
    <w:rsid w:val="00100C8A"/>
    <w:rsid w:val="00107A8A"/>
    <w:rsid w:val="001452FC"/>
    <w:rsid w:val="00153D75"/>
    <w:rsid w:val="00170173"/>
    <w:rsid w:val="0017295E"/>
    <w:rsid w:val="001749F1"/>
    <w:rsid w:val="00190FA1"/>
    <w:rsid w:val="0019759A"/>
    <w:rsid w:val="001A4B94"/>
    <w:rsid w:val="001B14A2"/>
    <w:rsid w:val="001B1D64"/>
    <w:rsid w:val="001B5AE5"/>
    <w:rsid w:val="001C26DF"/>
    <w:rsid w:val="001C5B10"/>
    <w:rsid w:val="001E43CF"/>
    <w:rsid w:val="001E51EF"/>
    <w:rsid w:val="001F1DC2"/>
    <w:rsid w:val="00220862"/>
    <w:rsid w:val="00221BAA"/>
    <w:rsid w:val="00224702"/>
    <w:rsid w:val="00227FFB"/>
    <w:rsid w:val="002372D5"/>
    <w:rsid w:val="00271757"/>
    <w:rsid w:val="00285873"/>
    <w:rsid w:val="002C23AC"/>
    <w:rsid w:val="002C445B"/>
    <w:rsid w:val="002E0624"/>
    <w:rsid w:val="002E0F7C"/>
    <w:rsid w:val="00305E92"/>
    <w:rsid w:val="00310FEA"/>
    <w:rsid w:val="0033336A"/>
    <w:rsid w:val="00344F17"/>
    <w:rsid w:val="00355953"/>
    <w:rsid w:val="00355CFB"/>
    <w:rsid w:val="003611EF"/>
    <w:rsid w:val="00362573"/>
    <w:rsid w:val="00375F8C"/>
    <w:rsid w:val="00387FA0"/>
    <w:rsid w:val="003A029B"/>
    <w:rsid w:val="003A20E4"/>
    <w:rsid w:val="003A3890"/>
    <w:rsid w:val="003B5329"/>
    <w:rsid w:val="003B57FC"/>
    <w:rsid w:val="00411A3D"/>
    <w:rsid w:val="0043685E"/>
    <w:rsid w:val="00437BBE"/>
    <w:rsid w:val="00451CAD"/>
    <w:rsid w:val="00457D35"/>
    <w:rsid w:val="00471AE4"/>
    <w:rsid w:val="00474CE9"/>
    <w:rsid w:val="00480947"/>
    <w:rsid w:val="00487CD8"/>
    <w:rsid w:val="004E0211"/>
    <w:rsid w:val="004E13ED"/>
    <w:rsid w:val="00501A4E"/>
    <w:rsid w:val="0050640F"/>
    <w:rsid w:val="0051736A"/>
    <w:rsid w:val="005224C0"/>
    <w:rsid w:val="00523E15"/>
    <w:rsid w:val="00541101"/>
    <w:rsid w:val="005636A7"/>
    <w:rsid w:val="00574860"/>
    <w:rsid w:val="0058583D"/>
    <w:rsid w:val="00592B80"/>
    <w:rsid w:val="005C5BB8"/>
    <w:rsid w:val="005D7642"/>
    <w:rsid w:val="005E259B"/>
    <w:rsid w:val="005E3E57"/>
    <w:rsid w:val="00603C07"/>
    <w:rsid w:val="00613A8F"/>
    <w:rsid w:val="00632021"/>
    <w:rsid w:val="00652A1F"/>
    <w:rsid w:val="0066492C"/>
    <w:rsid w:val="00676AA2"/>
    <w:rsid w:val="006772A5"/>
    <w:rsid w:val="006860EF"/>
    <w:rsid w:val="00686367"/>
    <w:rsid w:val="006864CB"/>
    <w:rsid w:val="00695E78"/>
    <w:rsid w:val="006A7F46"/>
    <w:rsid w:val="006B0A9F"/>
    <w:rsid w:val="006B642D"/>
    <w:rsid w:val="007002D2"/>
    <w:rsid w:val="0070536E"/>
    <w:rsid w:val="007375D8"/>
    <w:rsid w:val="00741BF1"/>
    <w:rsid w:val="00767698"/>
    <w:rsid w:val="00772603"/>
    <w:rsid w:val="00790104"/>
    <w:rsid w:val="00792B85"/>
    <w:rsid w:val="007B7C74"/>
    <w:rsid w:val="007D16AD"/>
    <w:rsid w:val="007D5D96"/>
    <w:rsid w:val="007E6448"/>
    <w:rsid w:val="008060AE"/>
    <w:rsid w:val="00827BEE"/>
    <w:rsid w:val="008340BA"/>
    <w:rsid w:val="00846581"/>
    <w:rsid w:val="008519CD"/>
    <w:rsid w:val="0085532A"/>
    <w:rsid w:val="008852C8"/>
    <w:rsid w:val="008855F2"/>
    <w:rsid w:val="008D1CD5"/>
    <w:rsid w:val="008E4E00"/>
    <w:rsid w:val="008E7399"/>
    <w:rsid w:val="009104BF"/>
    <w:rsid w:val="009307FC"/>
    <w:rsid w:val="009330AB"/>
    <w:rsid w:val="0093588E"/>
    <w:rsid w:val="009412C5"/>
    <w:rsid w:val="009471EC"/>
    <w:rsid w:val="0095319F"/>
    <w:rsid w:val="00956F38"/>
    <w:rsid w:val="00957D66"/>
    <w:rsid w:val="009618BB"/>
    <w:rsid w:val="00964728"/>
    <w:rsid w:val="009731F7"/>
    <w:rsid w:val="00995D2A"/>
    <w:rsid w:val="009B5BBB"/>
    <w:rsid w:val="009B6B1E"/>
    <w:rsid w:val="009B7E4F"/>
    <w:rsid w:val="009C30E4"/>
    <w:rsid w:val="009C4BA1"/>
    <w:rsid w:val="009D362E"/>
    <w:rsid w:val="009D7177"/>
    <w:rsid w:val="00A01039"/>
    <w:rsid w:val="00A23E6A"/>
    <w:rsid w:val="00A46521"/>
    <w:rsid w:val="00A536F7"/>
    <w:rsid w:val="00A63EC2"/>
    <w:rsid w:val="00A65A68"/>
    <w:rsid w:val="00A926FA"/>
    <w:rsid w:val="00A9271E"/>
    <w:rsid w:val="00A935DA"/>
    <w:rsid w:val="00AB6617"/>
    <w:rsid w:val="00AC2A91"/>
    <w:rsid w:val="00AD0142"/>
    <w:rsid w:val="00AD6248"/>
    <w:rsid w:val="00AE7D5C"/>
    <w:rsid w:val="00AF0CED"/>
    <w:rsid w:val="00AF6969"/>
    <w:rsid w:val="00B022EF"/>
    <w:rsid w:val="00B07C87"/>
    <w:rsid w:val="00B326C7"/>
    <w:rsid w:val="00B51F7F"/>
    <w:rsid w:val="00B528F0"/>
    <w:rsid w:val="00B63CA9"/>
    <w:rsid w:val="00B67756"/>
    <w:rsid w:val="00B72D1A"/>
    <w:rsid w:val="00B7748B"/>
    <w:rsid w:val="00B85491"/>
    <w:rsid w:val="00B96921"/>
    <w:rsid w:val="00BA0346"/>
    <w:rsid w:val="00BD0AED"/>
    <w:rsid w:val="00BD6B9E"/>
    <w:rsid w:val="00BF0B75"/>
    <w:rsid w:val="00C06296"/>
    <w:rsid w:val="00C168B9"/>
    <w:rsid w:val="00C20033"/>
    <w:rsid w:val="00C309DC"/>
    <w:rsid w:val="00C31103"/>
    <w:rsid w:val="00C341E0"/>
    <w:rsid w:val="00C55439"/>
    <w:rsid w:val="00C60421"/>
    <w:rsid w:val="00C64074"/>
    <w:rsid w:val="00CA2AC3"/>
    <w:rsid w:val="00CF05B4"/>
    <w:rsid w:val="00CF48FD"/>
    <w:rsid w:val="00D024F1"/>
    <w:rsid w:val="00D1041E"/>
    <w:rsid w:val="00D10B67"/>
    <w:rsid w:val="00D21B64"/>
    <w:rsid w:val="00D355A5"/>
    <w:rsid w:val="00D50D4A"/>
    <w:rsid w:val="00D672B8"/>
    <w:rsid w:val="00D97967"/>
    <w:rsid w:val="00DA1BD9"/>
    <w:rsid w:val="00DC5627"/>
    <w:rsid w:val="00DD22BC"/>
    <w:rsid w:val="00DE28BE"/>
    <w:rsid w:val="00DE3641"/>
    <w:rsid w:val="00DF0963"/>
    <w:rsid w:val="00E332C8"/>
    <w:rsid w:val="00E5282A"/>
    <w:rsid w:val="00E52E7C"/>
    <w:rsid w:val="00E619DC"/>
    <w:rsid w:val="00E74034"/>
    <w:rsid w:val="00E8456C"/>
    <w:rsid w:val="00E85DFE"/>
    <w:rsid w:val="00E90B5B"/>
    <w:rsid w:val="00EC2AD0"/>
    <w:rsid w:val="00ED4E10"/>
    <w:rsid w:val="00ED4EC0"/>
    <w:rsid w:val="00ED54EC"/>
    <w:rsid w:val="00ED6586"/>
    <w:rsid w:val="00ED7E22"/>
    <w:rsid w:val="00EE41BB"/>
    <w:rsid w:val="00EE56BD"/>
    <w:rsid w:val="00EE63E2"/>
    <w:rsid w:val="00F023A1"/>
    <w:rsid w:val="00F03DFB"/>
    <w:rsid w:val="00F3116A"/>
    <w:rsid w:val="00F42313"/>
    <w:rsid w:val="00F45B71"/>
    <w:rsid w:val="00F51C44"/>
    <w:rsid w:val="00F61EBC"/>
    <w:rsid w:val="00F7081E"/>
    <w:rsid w:val="00F76E11"/>
    <w:rsid w:val="00F8169D"/>
    <w:rsid w:val="00F828CE"/>
    <w:rsid w:val="00F91D53"/>
    <w:rsid w:val="00F91FD4"/>
    <w:rsid w:val="00FA2A3A"/>
    <w:rsid w:val="00FA4CBA"/>
    <w:rsid w:val="00FD75DB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7478"/>
  <w15:chartTrackingRefBased/>
  <w15:docId w15:val="{4C5FCBE0-77FF-0649-A838-FA96D2DD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2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92B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96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0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096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096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0963"/>
  </w:style>
  <w:style w:type="character" w:styleId="PageNumber">
    <w:name w:val="page number"/>
    <w:basedOn w:val="DefaultParagraphFont"/>
    <w:uiPriority w:val="99"/>
    <w:semiHidden/>
    <w:unhideWhenUsed/>
    <w:rsid w:val="00DF0963"/>
  </w:style>
  <w:style w:type="character" w:styleId="Hyperlink">
    <w:name w:val="Hyperlink"/>
    <w:basedOn w:val="DefaultParagraphFont"/>
    <w:uiPriority w:val="99"/>
    <w:unhideWhenUsed/>
    <w:rsid w:val="003A38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8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D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DC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309D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309DC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0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9DC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9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09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BE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27BEE"/>
  </w:style>
  <w:style w:type="character" w:styleId="UnresolvedMention">
    <w:name w:val="Unresolved Mention"/>
    <w:basedOn w:val="DefaultParagraphFont"/>
    <w:uiPriority w:val="99"/>
    <w:semiHidden/>
    <w:unhideWhenUsed/>
    <w:rsid w:val="0077260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11A3D"/>
  </w:style>
  <w:style w:type="character" w:styleId="Emphasis">
    <w:name w:val="Emphasis"/>
    <w:basedOn w:val="DefaultParagraphFont"/>
    <w:uiPriority w:val="20"/>
    <w:qFormat/>
    <w:rsid w:val="00411A3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92B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A20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0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95E78"/>
    <w:rPr>
      <w:rFonts w:ascii="Times New Roman" w:eastAsia="Times New Roman" w:hAnsi="Times New Roman" w:cs="Times New Roman"/>
    </w:rPr>
  </w:style>
  <w:style w:type="character" w:customStyle="1" w:styleId="outlook-search-highlight">
    <w:name w:val="outlook-search-highlight"/>
    <w:basedOn w:val="DefaultParagraphFont"/>
    <w:rsid w:val="00523E15"/>
  </w:style>
  <w:style w:type="paragraph" w:customStyle="1" w:styleId="Default">
    <w:name w:val="Default"/>
    <w:rsid w:val="00B8549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-PfhUAyzY" TargetMode="External"/><Relationship Id="rId13" Type="http://schemas.microsoft.com/office/2016/09/relationships/commentsIds" Target="commentsIds.xml"/><Relationship Id="rId18" Type="http://schemas.openxmlformats.org/officeDocument/2006/relationships/hyperlink" Target="https://nyunews.com/wallkilljournal/2019/03/12/sociology-of-nyc-mixtape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zkurti@luc.edu" TargetMode="External"/><Relationship Id="rId12" Type="http://schemas.microsoft.com/office/2011/relationships/commentsExtended" Target="commentsExtended.xml"/><Relationship Id="rId17" Type="http://schemas.openxmlformats.org/officeDocument/2006/relationships/hyperlink" Target="https://nyunews.com/news/2019/03/28/new-yorker-author-talks-police-reform-mass-incarcer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isoneducation.nyu.edu/faculty-in-action-zhandarka-kurti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-span.org/video/?458410-1/beyond-walls" TargetMode="External"/><Relationship Id="rId23" Type="http://schemas.microsoft.com/office/2011/relationships/people" Target="people.xml"/><Relationship Id="rId10" Type="http://schemas.openxmlformats.org/officeDocument/2006/relationships/hyperlink" Target="https://majorityreportradio.com/2023/02/16/2-16-americas-criminal-punishment-system-u-s-china-hawkery-w-jarrod-shanahan-zhandarka-kurti-jake-werner" TargetMode="External"/><Relationship Id="rId19" Type="http://schemas.openxmlformats.org/officeDocument/2006/relationships/hyperlink" Target="https://nyunews.com/2018/10/30/nyu-prison-education-program-graduation-at-wallki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yolaphoenix.com/2023/03/from-the-editors-desk-thank-you-loyola-professors/" TargetMode="Externa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2928</Words>
  <Characters>18242</Characters>
  <Application>Microsoft Office Word</Application>
  <DocSecurity>0</DocSecurity>
  <Lines>521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Kurti, Zhandarka</dc:creator>
  <cp:keywords/>
  <dc:description/>
  <cp:lastModifiedBy>Kurti, Zhandarka</cp:lastModifiedBy>
  <cp:revision>4</cp:revision>
  <cp:lastPrinted>2026-02-20T21:32:00Z</cp:lastPrinted>
  <dcterms:created xsi:type="dcterms:W3CDTF">2026-02-20T21:43:00Z</dcterms:created>
  <dcterms:modified xsi:type="dcterms:W3CDTF">2026-02-20T21:45:00Z</dcterms:modified>
</cp:coreProperties>
</file>